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BF" w:rsidRDefault="002569BF">
      <w:pPr>
        <w:pStyle w:val="a3"/>
        <w:rPr>
          <w:sz w:val="20"/>
        </w:rPr>
      </w:pPr>
    </w:p>
    <w:p w:rsidR="002569BF" w:rsidRDefault="002569BF">
      <w:pPr>
        <w:pStyle w:val="a3"/>
        <w:spacing w:before="9"/>
        <w:rPr>
          <w:sz w:val="27"/>
        </w:rPr>
      </w:pPr>
    </w:p>
    <w:p w:rsidR="004E44C9" w:rsidRPr="003A0160" w:rsidRDefault="004E44C9" w:rsidP="004E44C9">
      <w:pPr>
        <w:pStyle w:val="2"/>
        <w:spacing w:before="0" w:after="0" w:line="276" w:lineRule="auto"/>
        <w:ind w:firstLine="567"/>
        <w:jc w:val="right"/>
        <w:rPr>
          <w:rFonts w:ascii="Times New Roman" w:hAnsi="Times New Roman"/>
          <w:i w:val="0"/>
        </w:rPr>
      </w:pPr>
      <w:r w:rsidRPr="003A0160">
        <w:rPr>
          <w:rFonts w:ascii="Times New Roman" w:hAnsi="Times New Roman"/>
          <w:i w:val="0"/>
        </w:rPr>
        <w:t>Утверждено</w:t>
      </w:r>
    </w:p>
    <w:p w:rsidR="004E44C9" w:rsidRPr="003A0160" w:rsidRDefault="004E44C9" w:rsidP="004E44C9">
      <w:pPr>
        <w:pStyle w:val="2"/>
        <w:spacing w:before="0" w:after="0" w:line="276" w:lineRule="auto"/>
        <w:ind w:firstLine="567"/>
        <w:jc w:val="right"/>
        <w:rPr>
          <w:rFonts w:ascii="Times New Roman" w:hAnsi="Times New Roman"/>
          <w:i w:val="0"/>
          <w:sz w:val="24"/>
          <w:szCs w:val="24"/>
        </w:rPr>
      </w:pPr>
      <w:r>
        <w:rPr>
          <w:rFonts w:ascii="Times New Roman" w:hAnsi="Times New Roman"/>
          <w:i w:val="0"/>
          <w:sz w:val="24"/>
          <w:szCs w:val="24"/>
        </w:rPr>
        <w:t>решением Общего собрания членов</w:t>
      </w:r>
      <w:r w:rsidRPr="003A0160">
        <w:rPr>
          <w:rFonts w:ascii="Times New Roman" w:hAnsi="Times New Roman"/>
          <w:i w:val="0"/>
          <w:sz w:val="24"/>
          <w:szCs w:val="24"/>
        </w:rPr>
        <w:t xml:space="preserve"> </w:t>
      </w:r>
    </w:p>
    <w:p w:rsidR="004E44C9" w:rsidRPr="003A0160" w:rsidRDefault="004E44C9" w:rsidP="004E44C9">
      <w:pPr>
        <w:pStyle w:val="2"/>
        <w:spacing w:before="0" w:after="0" w:line="276" w:lineRule="auto"/>
        <w:ind w:firstLine="567"/>
        <w:jc w:val="right"/>
        <w:rPr>
          <w:rFonts w:ascii="Times New Roman" w:hAnsi="Times New Roman"/>
          <w:i w:val="0"/>
          <w:sz w:val="24"/>
          <w:szCs w:val="24"/>
        </w:rPr>
      </w:pPr>
      <w:r w:rsidRPr="003A0160">
        <w:rPr>
          <w:rFonts w:ascii="Times New Roman" w:hAnsi="Times New Roman"/>
          <w:i w:val="0"/>
          <w:sz w:val="24"/>
          <w:szCs w:val="24"/>
        </w:rPr>
        <w:t xml:space="preserve">Ассоциации «СРО </w:t>
      </w:r>
    </w:p>
    <w:p w:rsidR="004E44C9" w:rsidRPr="003A0160" w:rsidRDefault="004E44C9" w:rsidP="004E44C9">
      <w:pPr>
        <w:pStyle w:val="2"/>
        <w:spacing w:before="0" w:after="0" w:line="276" w:lineRule="auto"/>
        <w:ind w:firstLine="567"/>
        <w:jc w:val="right"/>
        <w:rPr>
          <w:rFonts w:ascii="Times New Roman" w:hAnsi="Times New Roman"/>
          <w:i w:val="0"/>
          <w:sz w:val="24"/>
          <w:szCs w:val="24"/>
        </w:rPr>
      </w:pPr>
      <w:r w:rsidRPr="003A0160">
        <w:rPr>
          <w:rFonts w:ascii="Times New Roman" w:hAnsi="Times New Roman"/>
          <w:i w:val="0"/>
          <w:sz w:val="24"/>
          <w:szCs w:val="24"/>
        </w:rPr>
        <w:t>«Кузбасский проектно-научный центр»</w:t>
      </w:r>
    </w:p>
    <w:p w:rsidR="004E44C9" w:rsidRPr="003A0160" w:rsidRDefault="004E44C9" w:rsidP="004E44C9">
      <w:pPr>
        <w:pStyle w:val="2"/>
        <w:spacing w:before="0" w:after="0" w:line="276" w:lineRule="auto"/>
        <w:ind w:firstLine="567"/>
        <w:jc w:val="right"/>
        <w:rPr>
          <w:rFonts w:ascii="Times New Roman" w:hAnsi="Times New Roman"/>
          <w:sz w:val="24"/>
          <w:szCs w:val="24"/>
        </w:rPr>
      </w:pPr>
      <w:r w:rsidRPr="003A0160">
        <w:rPr>
          <w:rFonts w:ascii="Times New Roman" w:hAnsi="Times New Roman"/>
          <w:i w:val="0"/>
          <w:sz w:val="24"/>
          <w:szCs w:val="24"/>
        </w:rPr>
        <w:t xml:space="preserve">Протокол </w:t>
      </w:r>
      <w:r w:rsidRPr="006F5C00">
        <w:rPr>
          <w:rFonts w:ascii="Times New Roman" w:hAnsi="Times New Roman"/>
          <w:i w:val="0"/>
          <w:sz w:val="24"/>
          <w:szCs w:val="24"/>
        </w:rPr>
        <w:t xml:space="preserve">№ </w:t>
      </w:r>
      <w:r w:rsidR="006F5C00">
        <w:rPr>
          <w:rFonts w:ascii="Times New Roman" w:hAnsi="Times New Roman"/>
          <w:i w:val="0"/>
          <w:sz w:val="24"/>
          <w:szCs w:val="24"/>
        </w:rPr>
        <w:t xml:space="preserve">38 </w:t>
      </w:r>
      <w:r w:rsidRPr="006F5C00">
        <w:rPr>
          <w:rFonts w:ascii="Times New Roman" w:hAnsi="Times New Roman"/>
          <w:i w:val="0"/>
          <w:sz w:val="24"/>
          <w:szCs w:val="24"/>
        </w:rPr>
        <w:t>от</w:t>
      </w:r>
      <w:r w:rsidRPr="005935DD">
        <w:rPr>
          <w:rFonts w:ascii="Times New Roman" w:hAnsi="Times New Roman"/>
          <w:i w:val="0"/>
          <w:sz w:val="24"/>
          <w:szCs w:val="24"/>
        </w:rPr>
        <w:t xml:space="preserve"> </w:t>
      </w:r>
      <w:r w:rsidR="006F5C00">
        <w:rPr>
          <w:rFonts w:ascii="Times New Roman" w:hAnsi="Times New Roman"/>
          <w:i w:val="0"/>
          <w:sz w:val="24"/>
          <w:szCs w:val="24"/>
        </w:rPr>
        <w:t>11</w:t>
      </w:r>
      <w:r w:rsidR="008B34A3">
        <w:rPr>
          <w:rFonts w:ascii="Times New Roman" w:hAnsi="Times New Roman"/>
          <w:i w:val="0"/>
          <w:sz w:val="24"/>
          <w:szCs w:val="24"/>
        </w:rPr>
        <w:t>.05.</w:t>
      </w:r>
      <w:r>
        <w:rPr>
          <w:rFonts w:ascii="Times New Roman" w:hAnsi="Times New Roman"/>
          <w:i w:val="0"/>
          <w:sz w:val="24"/>
          <w:szCs w:val="24"/>
        </w:rPr>
        <w:t>2023</w:t>
      </w:r>
      <w:r w:rsidRPr="005935DD">
        <w:rPr>
          <w:rFonts w:ascii="Times New Roman" w:hAnsi="Times New Roman"/>
          <w:i w:val="0"/>
          <w:sz w:val="24"/>
          <w:szCs w:val="24"/>
        </w:rPr>
        <w:t xml:space="preserve"> года</w:t>
      </w:r>
    </w:p>
    <w:p w:rsidR="004E44C9" w:rsidRPr="003A0160" w:rsidRDefault="004E44C9" w:rsidP="004E44C9">
      <w:pPr>
        <w:spacing w:before="65" w:line="276" w:lineRule="auto"/>
        <w:ind w:left="121" w:right="117" w:firstLine="567"/>
        <w:jc w:val="both"/>
        <w:rPr>
          <w:sz w:val="28"/>
        </w:rPr>
      </w:pPr>
    </w:p>
    <w:p w:rsidR="004E44C9" w:rsidRPr="003A0160" w:rsidRDefault="004E44C9" w:rsidP="004E44C9">
      <w:pPr>
        <w:spacing w:before="65" w:line="276" w:lineRule="auto"/>
        <w:ind w:left="121" w:right="117" w:firstLine="567"/>
        <w:jc w:val="both"/>
        <w:rPr>
          <w:sz w:val="28"/>
        </w:rPr>
      </w:pPr>
    </w:p>
    <w:p w:rsidR="004E44C9" w:rsidRPr="003A0160" w:rsidRDefault="004E44C9" w:rsidP="004E44C9">
      <w:pPr>
        <w:spacing w:line="276" w:lineRule="auto"/>
        <w:ind w:left="121" w:right="121" w:firstLine="567"/>
        <w:jc w:val="both"/>
        <w:rPr>
          <w:sz w:val="28"/>
        </w:rPr>
      </w:pPr>
    </w:p>
    <w:p w:rsidR="004E44C9" w:rsidRPr="003A0160" w:rsidRDefault="004E44C9" w:rsidP="004E44C9">
      <w:pPr>
        <w:spacing w:line="276" w:lineRule="auto"/>
        <w:ind w:left="121" w:right="121" w:firstLine="567"/>
        <w:jc w:val="both"/>
        <w:rPr>
          <w:sz w:val="28"/>
        </w:rPr>
      </w:pPr>
    </w:p>
    <w:p w:rsidR="004E44C9" w:rsidRPr="003A0160" w:rsidRDefault="004E44C9" w:rsidP="004E44C9">
      <w:pPr>
        <w:spacing w:line="276" w:lineRule="auto"/>
        <w:ind w:firstLine="567"/>
        <w:jc w:val="both"/>
        <w:rPr>
          <w:sz w:val="28"/>
          <w:szCs w:val="28"/>
        </w:rPr>
      </w:pPr>
    </w:p>
    <w:p w:rsidR="004E44C9" w:rsidRPr="003A0160" w:rsidRDefault="004E44C9" w:rsidP="004E44C9">
      <w:pPr>
        <w:spacing w:line="276" w:lineRule="auto"/>
        <w:ind w:firstLine="567"/>
        <w:jc w:val="center"/>
        <w:rPr>
          <w:b/>
          <w:sz w:val="28"/>
          <w:szCs w:val="28"/>
        </w:rPr>
      </w:pPr>
      <w:r w:rsidRPr="003A0160">
        <w:rPr>
          <w:b/>
          <w:sz w:val="28"/>
          <w:szCs w:val="28"/>
        </w:rPr>
        <w:t>КВАЛИФИКАЦИОННЫЙ СТАНДАРТ</w:t>
      </w:r>
    </w:p>
    <w:p w:rsidR="004E44C9" w:rsidRPr="003A0160" w:rsidRDefault="004E44C9" w:rsidP="004E44C9">
      <w:pPr>
        <w:spacing w:line="276" w:lineRule="auto"/>
        <w:ind w:firstLine="567"/>
        <w:jc w:val="center"/>
        <w:rPr>
          <w:b/>
          <w:sz w:val="28"/>
          <w:szCs w:val="28"/>
        </w:rPr>
      </w:pPr>
    </w:p>
    <w:p w:rsidR="004E44C9" w:rsidRPr="003A0160" w:rsidRDefault="004E44C9" w:rsidP="004E44C9">
      <w:pPr>
        <w:spacing w:line="276" w:lineRule="auto"/>
        <w:ind w:firstLine="567"/>
        <w:jc w:val="center"/>
        <w:rPr>
          <w:b/>
          <w:sz w:val="28"/>
          <w:szCs w:val="28"/>
        </w:rPr>
      </w:pPr>
    </w:p>
    <w:p w:rsidR="004E44C9" w:rsidRPr="003A0160" w:rsidRDefault="004E44C9" w:rsidP="004E44C9">
      <w:pPr>
        <w:spacing w:line="276" w:lineRule="auto"/>
        <w:ind w:firstLine="567"/>
        <w:jc w:val="center"/>
        <w:rPr>
          <w:b/>
          <w:sz w:val="28"/>
          <w:szCs w:val="28"/>
        </w:rPr>
      </w:pPr>
      <w:r w:rsidRPr="003A0160">
        <w:rPr>
          <w:b/>
          <w:sz w:val="28"/>
          <w:szCs w:val="28"/>
        </w:rPr>
        <w:t xml:space="preserve">ГЛАВНЫЙ </w:t>
      </w:r>
      <w:r w:rsidR="005A2E51">
        <w:rPr>
          <w:b/>
          <w:sz w:val="28"/>
          <w:szCs w:val="28"/>
        </w:rPr>
        <w:t>АРХИТЕКТОР</w:t>
      </w:r>
      <w:r w:rsidRPr="003A0160">
        <w:rPr>
          <w:b/>
          <w:sz w:val="28"/>
          <w:szCs w:val="28"/>
        </w:rPr>
        <w:t xml:space="preserve"> ПРОЕКТА</w:t>
      </w:r>
    </w:p>
    <w:p w:rsidR="004E44C9" w:rsidRPr="003A0160" w:rsidRDefault="004E44C9" w:rsidP="004E44C9">
      <w:pPr>
        <w:spacing w:line="276" w:lineRule="auto"/>
        <w:ind w:firstLine="567"/>
        <w:jc w:val="center"/>
        <w:rPr>
          <w:b/>
          <w:sz w:val="28"/>
          <w:szCs w:val="28"/>
        </w:rPr>
      </w:pPr>
      <w:r w:rsidRPr="003A0160">
        <w:rPr>
          <w:b/>
          <w:sz w:val="28"/>
          <w:szCs w:val="28"/>
        </w:rPr>
        <w:t>по организации архитектурно – строительного проектирования</w:t>
      </w:r>
    </w:p>
    <w:p w:rsidR="002569BF" w:rsidRDefault="002569BF">
      <w:pPr>
        <w:pStyle w:val="a3"/>
        <w:rPr>
          <w:sz w:val="30"/>
        </w:rPr>
      </w:pPr>
    </w:p>
    <w:p w:rsidR="002569BF" w:rsidRDefault="002569BF">
      <w:pPr>
        <w:pStyle w:val="a3"/>
        <w:rPr>
          <w:sz w:val="30"/>
        </w:rPr>
      </w:pPr>
    </w:p>
    <w:p w:rsidR="008B34A3" w:rsidRDefault="008B34A3">
      <w:pPr>
        <w:pStyle w:val="a3"/>
        <w:rPr>
          <w:sz w:val="30"/>
        </w:rPr>
      </w:pPr>
    </w:p>
    <w:p w:rsidR="008B34A3" w:rsidRDefault="008B34A3">
      <w:pPr>
        <w:pStyle w:val="a3"/>
        <w:rPr>
          <w:sz w:val="30"/>
        </w:rPr>
      </w:pPr>
    </w:p>
    <w:p w:rsidR="008B34A3" w:rsidRDefault="008B34A3">
      <w:pPr>
        <w:pStyle w:val="a3"/>
        <w:rPr>
          <w:sz w:val="30"/>
        </w:rPr>
      </w:pPr>
    </w:p>
    <w:p w:rsidR="008B34A3" w:rsidRDefault="008B34A3">
      <w:pPr>
        <w:pStyle w:val="a3"/>
        <w:rPr>
          <w:sz w:val="30"/>
        </w:rPr>
      </w:pPr>
    </w:p>
    <w:p w:rsidR="008B34A3" w:rsidRDefault="008B34A3">
      <w:pPr>
        <w:pStyle w:val="a3"/>
        <w:rPr>
          <w:sz w:val="30"/>
        </w:rPr>
      </w:pPr>
    </w:p>
    <w:p w:rsidR="008B34A3" w:rsidRDefault="008B34A3">
      <w:pPr>
        <w:pStyle w:val="a3"/>
        <w:rPr>
          <w:sz w:val="30"/>
        </w:rPr>
      </w:pPr>
    </w:p>
    <w:p w:rsidR="008B34A3" w:rsidRDefault="008B34A3">
      <w:pPr>
        <w:pStyle w:val="a3"/>
        <w:rPr>
          <w:sz w:val="30"/>
        </w:rPr>
      </w:pPr>
    </w:p>
    <w:p w:rsidR="008B34A3" w:rsidRDefault="008B34A3">
      <w:pPr>
        <w:pStyle w:val="a3"/>
        <w:rPr>
          <w:sz w:val="30"/>
        </w:rPr>
      </w:pPr>
    </w:p>
    <w:p w:rsidR="008B34A3" w:rsidRDefault="008B34A3">
      <w:pPr>
        <w:pStyle w:val="a3"/>
        <w:rPr>
          <w:sz w:val="30"/>
        </w:rPr>
      </w:pPr>
    </w:p>
    <w:p w:rsidR="002569BF" w:rsidRDefault="002569BF">
      <w:pPr>
        <w:pStyle w:val="a3"/>
        <w:rPr>
          <w:sz w:val="30"/>
        </w:rPr>
      </w:pPr>
    </w:p>
    <w:p w:rsidR="008B34A3" w:rsidRDefault="008B34A3" w:rsidP="008B34A3">
      <w:pPr>
        <w:ind w:left="122" w:right="103" w:firstLine="707"/>
        <w:jc w:val="both"/>
        <w:rPr>
          <w:i/>
          <w:sz w:val="24"/>
        </w:rPr>
      </w:pPr>
      <w:r>
        <w:rPr>
          <w:i/>
          <w:sz w:val="24"/>
        </w:rPr>
        <w:t>Настоящий стандарт не может быть полностью или частично воспроизведен,</w:t>
      </w:r>
      <w:r>
        <w:rPr>
          <w:i/>
          <w:spacing w:val="1"/>
          <w:sz w:val="24"/>
        </w:rPr>
        <w:t xml:space="preserve"> </w:t>
      </w:r>
      <w:r>
        <w:rPr>
          <w:i/>
          <w:spacing w:val="-4"/>
          <w:sz w:val="24"/>
        </w:rPr>
        <w:t>тиражирован</w:t>
      </w:r>
      <w:r>
        <w:rPr>
          <w:i/>
          <w:spacing w:val="-9"/>
          <w:sz w:val="24"/>
        </w:rPr>
        <w:t xml:space="preserve"> </w:t>
      </w:r>
      <w:r>
        <w:rPr>
          <w:i/>
          <w:spacing w:val="-4"/>
          <w:sz w:val="24"/>
        </w:rPr>
        <w:t>и</w:t>
      </w:r>
      <w:r>
        <w:rPr>
          <w:i/>
          <w:spacing w:val="-8"/>
          <w:sz w:val="24"/>
        </w:rPr>
        <w:t xml:space="preserve"> </w:t>
      </w:r>
      <w:r>
        <w:rPr>
          <w:i/>
          <w:spacing w:val="-4"/>
          <w:sz w:val="24"/>
        </w:rPr>
        <w:t>распространен</w:t>
      </w:r>
      <w:r>
        <w:rPr>
          <w:i/>
          <w:spacing w:val="-7"/>
          <w:sz w:val="24"/>
        </w:rPr>
        <w:t xml:space="preserve"> </w:t>
      </w:r>
      <w:r>
        <w:rPr>
          <w:i/>
          <w:spacing w:val="-4"/>
          <w:sz w:val="24"/>
        </w:rPr>
        <w:t>в</w:t>
      </w:r>
      <w:r>
        <w:rPr>
          <w:i/>
          <w:spacing w:val="-10"/>
          <w:sz w:val="24"/>
        </w:rPr>
        <w:t xml:space="preserve"> </w:t>
      </w:r>
      <w:r>
        <w:rPr>
          <w:i/>
          <w:spacing w:val="-4"/>
          <w:sz w:val="24"/>
        </w:rPr>
        <w:t>качестве</w:t>
      </w:r>
      <w:r>
        <w:rPr>
          <w:i/>
          <w:spacing w:val="-11"/>
          <w:sz w:val="24"/>
        </w:rPr>
        <w:t xml:space="preserve"> </w:t>
      </w:r>
      <w:r>
        <w:rPr>
          <w:i/>
          <w:spacing w:val="-4"/>
          <w:sz w:val="24"/>
        </w:rPr>
        <w:t>официального</w:t>
      </w:r>
      <w:r>
        <w:rPr>
          <w:i/>
          <w:spacing w:val="-8"/>
          <w:sz w:val="24"/>
        </w:rPr>
        <w:t xml:space="preserve"> </w:t>
      </w:r>
      <w:r>
        <w:rPr>
          <w:i/>
          <w:spacing w:val="-4"/>
          <w:sz w:val="24"/>
        </w:rPr>
        <w:t>издания</w:t>
      </w:r>
      <w:r>
        <w:rPr>
          <w:i/>
          <w:spacing w:val="-8"/>
          <w:sz w:val="24"/>
        </w:rPr>
        <w:t xml:space="preserve"> </w:t>
      </w:r>
      <w:r>
        <w:rPr>
          <w:i/>
          <w:spacing w:val="-4"/>
          <w:sz w:val="24"/>
        </w:rPr>
        <w:t>без</w:t>
      </w:r>
      <w:r>
        <w:rPr>
          <w:i/>
          <w:spacing w:val="-8"/>
          <w:sz w:val="24"/>
        </w:rPr>
        <w:t xml:space="preserve"> </w:t>
      </w:r>
      <w:r>
        <w:rPr>
          <w:i/>
          <w:spacing w:val="-4"/>
          <w:sz w:val="24"/>
        </w:rPr>
        <w:t>разрешения</w:t>
      </w:r>
      <w:r>
        <w:rPr>
          <w:i/>
          <w:spacing w:val="-9"/>
          <w:sz w:val="24"/>
        </w:rPr>
        <w:t xml:space="preserve"> </w:t>
      </w:r>
      <w:r>
        <w:rPr>
          <w:i/>
          <w:spacing w:val="-3"/>
          <w:sz w:val="24"/>
        </w:rPr>
        <w:t>Ассоциации</w:t>
      </w:r>
    </w:p>
    <w:p w:rsidR="008B34A3" w:rsidRDefault="008B34A3" w:rsidP="008B34A3">
      <w:pPr>
        <w:spacing w:before="1"/>
        <w:ind w:left="122" w:right="102"/>
        <w:jc w:val="both"/>
        <w:rPr>
          <w:i/>
          <w:sz w:val="24"/>
        </w:rPr>
      </w:pPr>
      <w:r>
        <w:rPr>
          <w:i/>
          <w:sz w:val="24"/>
        </w:rPr>
        <w:t>«</w:t>
      </w:r>
      <w:r w:rsidRPr="00BF4578">
        <w:rPr>
          <w:i/>
          <w:sz w:val="24"/>
        </w:rPr>
        <w:t>СРО «Кузбасский проектно-научный центр»</w:t>
      </w:r>
      <w:r>
        <w:rPr>
          <w:i/>
          <w:sz w:val="24"/>
        </w:rPr>
        <w:t>.</w:t>
      </w:r>
      <w:r>
        <w:rPr>
          <w:i/>
          <w:spacing w:val="1"/>
          <w:sz w:val="24"/>
        </w:rPr>
        <w:t xml:space="preserve"> </w:t>
      </w:r>
      <w:r>
        <w:rPr>
          <w:i/>
          <w:sz w:val="24"/>
        </w:rPr>
        <w:t>Настоящий</w:t>
      </w:r>
      <w:r>
        <w:rPr>
          <w:i/>
          <w:spacing w:val="1"/>
          <w:sz w:val="24"/>
        </w:rPr>
        <w:t xml:space="preserve"> </w:t>
      </w:r>
      <w:r>
        <w:rPr>
          <w:i/>
          <w:sz w:val="24"/>
        </w:rPr>
        <w:t>стандарт</w:t>
      </w:r>
      <w:r>
        <w:rPr>
          <w:i/>
          <w:spacing w:val="1"/>
          <w:sz w:val="24"/>
        </w:rPr>
        <w:t xml:space="preserve"> </w:t>
      </w:r>
      <w:r>
        <w:rPr>
          <w:i/>
          <w:sz w:val="24"/>
        </w:rPr>
        <w:t>может</w:t>
      </w:r>
      <w:r>
        <w:rPr>
          <w:i/>
          <w:spacing w:val="1"/>
          <w:sz w:val="24"/>
        </w:rPr>
        <w:t xml:space="preserve"> </w:t>
      </w:r>
      <w:r>
        <w:rPr>
          <w:i/>
          <w:sz w:val="24"/>
        </w:rPr>
        <w:t>быть</w:t>
      </w:r>
      <w:r>
        <w:rPr>
          <w:i/>
          <w:spacing w:val="1"/>
          <w:sz w:val="24"/>
        </w:rPr>
        <w:t xml:space="preserve"> </w:t>
      </w:r>
      <w:r>
        <w:rPr>
          <w:i/>
          <w:sz w:val="24"/>
        </w:rPr>
        <w:t>полностью</w:t>
      </w:r>
      <w:r>
        <w:rPr>
          <w:i/>
          <w:spacing w:val="1"/>
          <w:sz w:val="24"/>
        </w:rPr>
        <w:t xml:space="preserve"> </w:t>
      </w:r>
      <w:r>
        <w:rPr>
          <w:i/>
          <w:sz w:val="24"/>
        </w:rPr>
        <w:t>или</w:t>
      </w:r>
      <w:r>
        <w:rPr>
          <w:i/>
          <w:spacing w:val="1"/>
          <w:sz w:val="24"/>
        </w:rPr>
        <w:t xml:space="preserve"> </w:t>
      </w:r>
      <w:r>
        <w:rPr>
          <w:i/>
          <w:sz w:val="24"/>
        </w:rPr>
        <w:t>частично</w:t>
      </w:r>
      <w:r>
        <w:rPr>
          <w:i/>
          <w:spacing w:val="1"/>
          <w:sz w:val="24"/>
        </w:rPr>
        <w:t xml:space="preserve"> </w:t>
      </w:r>
      <w:r>
        <w:rPr>
          <w:i/>
          <w:sz w:val="24"/>
        </w:rPr>
        <w:t>воспроизведен,</w:t>
      </w:r>
      <w:r>
        <w:rPr>
          <w:i/>
          <w:spacing w:val="1"/>
          <w:sz w:val="24"/>
        </w:rPr>
        <w:t xml:space="preserve"> </w:t>
      </w:r>
      <w:r>
        <w:rPr>
          <w:i/>
          <w:sz w:val="24"/>
        </w:rPr>
        <w:t>тиражирован</w:t>
      </w:r>
      <w:r>
        <w:rPr>
          <w:i/>
          <w:spacing w:val="1"/>
          <w:sz w:val="24"/>
        </w:rPr>
        <w:t xml:space="preserve"> </w:t>
      </w:r>
      <w:r>
        <w:rPr>
          <w:i/>
          <w:sz w:val="24"/>
        </w:rPr>
        <w:t>и</w:t>
      </w:r>
      <w:r>
        <w:rPr>
          <w:i/>
          <w:spacing w:val="1"/>
          <w:sz w:val="24"/>
        </w:rPr>
        <w:t xml:space="preserve"> </w:t>
      </w:r>
      <w:r>
        <w:rPr>
          <w:i/>
          <w:sz w:val="24"/>
        </w:rPr>
        <w:t>распространен</w:t>
      </w:r>
      <w:r>
        <w:rPr>
          <w:i/>
          <w:spacing w:val="1"/>
          <w:sz w:val="24"/>
        </w:rPr>
        <w:t xml:space="preserve"> </w:t>
      </w:r>
      <w:r>
        <w:rPr>
          <w:i/>
          <w:sz w:val="24"/>
        </w:rPr>
        <w:t>в</w:t>
      </w:r>
      <w:r>
        <w:rPr>
          <w:i/>
          <w:spacing w:val="1"/>
          <w:sz w:val="24"/>
        </w:rPr>
        <w:t xml:space="preserve"> </w:t>
      </w:r>
      <w:r>
        <w:rPr>
          <w:i/>
          <w:sz w:val="24"/>
        </w:rPr>
        <w:t>качестве</w:t>
      </w:r>
      <w:r>
        <w:rPr>
          <w:i/>
          <w:spacing w:val="1"/>
          <w:sz w:val="24"/>
        </w:rPr>
        <w:t xml:space="preserve"> </w:t>
      </w:r>
      <w:r>
        <w:rPr>
          <w:i/>
          <w:sz w:val="24"/>
        </w:rPr>
        <w:t>официального</w:t>
      </w:r>
      <w:r>
        <w:rPr>
          <w:i/>
          <w:spacing w:val="1"/>
          <w:sz w:val="24"/>
        </w:rPr>
        <w:t xml:space="preserve"> </w:t>
      </w:r>
      <w:r>
        <w:rPr>
          <w:i/>
          <w:sz w:val="24"/>
        </w:rPr>
        <w:t>издания</w:t>
      </w:r>
      <w:r>
        <w:rPr>
          <w:i/>
          <w:spacing w:val="1"/>
          <w:sz w:val="24"/>
        </w:rPr>
        <w:t xml:space="preserve"> </w:t>
      </w:r>
      <w:r>
        <w:rPr>
          <w:i/>
          <w:sz w:val="24"/>
        </w:rPr>
        <w:t>саморегулируемыми</w:t>
      </w:r>
      <w:r>
        <w:rPr>
          <w:i/>
          <w:spacing w:val="1"/>
          <w:sz w:val="24"/>
        </w:rPr>
        <w:t xml:space="preserve"> </w:t>
      </w:r>
      <w:r>
        <w:rPr>
          <w:i/>
          <w:sz w:val="24"/>
        </w:rPr>
        <w:t>организациями,</w:t>
      </w:r>
      <w:r>
        <w:rPr>
          <w:i/>
          <w:spacing w:val="1"/>
          <w:sz w:val="24"/>
        </w:rPr>
        <w:t xml:space="preserve"> </w:t>
      </w:r>
      <w:r>
        <w:rPr>
          <w:i/>
          <w:sz w:val="24"/>
        </w:rPr>
        <w:t>основанными</w:t>
      </w:r>
      <w:r>
        <w:rPr>
          <w:i/>
          <w:spacing w:val="1"/>
          <w:sz w:val="24"/>
        </w:rPr>
        <w:t xml:space="preserve"> </w:t>
      </w:r>
      <w:r>
        <w:rPr>
          <w:i/>
          <w:sz w:val="24"/>
        </w:rPr>
        <w:t>на</w:t>
      </w:r>
      <w:r>
        <w:rPr>
          <w:i/>
          <w:spacing w:val="1"/>
          <w:sz w:val="24"/>
        </w:rPr>
        <w:t xml:space="preserve"> </w:t>
      </w:r>
      <w:r>
        <w:rPr>
          <w:i/>
          <w:sz w:val="24"/>
        </w:rPr>
        <w:t>членстве</w:t>
      </w:r>
      <w:r>
        <w:rPr>
          <w:i/>
          <w:spacing w:val="1"/>
          <w:sz w:val="24"/>
        </w:rPr>
        <w:t xml:space="preserve"> </w:t>
      </w:r>
      <w:r>
        <w:rPr>
          <w:i/>
          <w:sz w:val="24"/>
        </w:rPr>
        <w:t>лиц,</w:t>
      </w:r>
      <w:r>
        <w:rPr>
          <w:i/>
          <w:spacing w:val="1"/>
          <w:sz w:val="24"/>
        </w:rPr>
        <w:t xml:space="preserve"> </w:t>
      </w:r>
      <w:r>
        <w:rPr>
          <w:i/>
          <w:sz w:val="24"/>
        </w:rPr>
        <w:t>осуществляющих</w:t>
      </w:r>
      <w:r>
        <w:rPr>
          <w:i/>
          <w:spacing w:val="1"/>
          <w:sz w:val="24"/>
        </w:rPr>
        <w:t xml:space="preserve"> </w:t>
      </w:r>
      <w:r>
        <w:rPr>
          <w:i/>
          <w:sz w:val="24"/>
        </w:rPr>
        <w:t>подготовку</w:t>
      </w:r>
      <w:r>
        <w:rPr>
          <w:i/>
          <w:spacing w:val="-13"/>
          <w:sz w:val="24"/>
        </w:rPr>
        <w:t xml:space="preserve"> </w:t>
      </w:r>
      <w:r>
        <w:rPr>
          <w:i/>
          <w:sz w:val="24"/>
        </w:rPr>
        <w:t>проектной</w:t>
      </w:r>
      <w:r>
        <w:rPr>
          <w:i/>
          <w:spacing w:val="-11"/>
          <w:sz w:val="24"/>
        </w:rPr>
        <w:t xml:space="preserve"> </w:t>
      </w:r>
      <w:r>
        <w:rPr>
          <w:i/>
          <w:sz w:val="24"/>
        </w:rPr>
        <w:t>документации.</w:t>
      </w:r>
    </w:p>
    <w:p w:rsidR="008B34A3" w:rsidRPr="00BF4578" w:rsidRDefault="008B34A3" w:rsidP="008B34A3">
      <w:pPr>
        <w:ind w:left="122" w:right="105" w:firstLine="707"/>
        <w:jc w:val="both"/>
        <w:rPr>
          <w:i/>
          <w:spacing w:val="-13"/>
          <w:sz w:val="24"/>
        </w:rPr>
      </w:pPr>
      <w:r>
        <w:rPr>
          <w:i/>
          <w:sz w:val="24"/>
        </w:rPr>
        <w:t>Информация об изменениях к настоящему стандарту, его пересмотре (замене) или</w:t>
      </w:r>
      <w:r>
        <w:rPr>
          <w:i/>
          <w:spacing w:val="-57"/>
          <w:sz w:val="24"/>
        </w:rPr>
        <w:t xml:space="preserve"> </w:t>
      </w:r>
      <w:r>
        <w:rPr>
          <w:i/>
          <w:sz w:val="24"/>
        </w:rPr>
        <w:t>отмене и официальные тексты изменений и поправок размещаются в информационной</w:t>
      </w:r>
      <w:r>
        <w:rPr>
          <w:i/>
          <w:spacing w:val="1"/>
          <w:sz w:val="24"/>
        </w:rPr>
        <w:t xml:space="preserve"> </w:t>
      </w:r>
      <w:r>
        <w:rPr>
          <w:i/>
          <w:spacing w:val="-3"/>
          <w:sz w:val="24"/>
        </w:rPr>
        <w:t>системе</w:t>
      </w:r>
      <w:r>
        <w:rPr>
          <w:i/>
          <w:spacing w:val="-21"/>
          <w:sz w:val="24"/>
        </w:rPr>
        <w:t xml:space="preserve"> </w:t>
      </w:r>
      <w:r>
        <w:rPr>
          <w:i/>
          <w:spacing w:val="-3"/>
          <w:sz w:val="24"/>
        </w:rPr>
        <w:t>общего</w:t>
      </w:r>
      <w:r>
        <w:rPr>
          <w:i/>
          <w:spacing w:val="-16"/>
          <w:sz w:val="24"/>
        </w:rPr>
        <w:t xml:space="preserve"> </w:t>
      </w:r>
      <w:r>
        <w:rPr>
          <w:i/>
          <w:spacing w:val="-3"/>
          <w:sz w:val="24"/>
        </w:rPr>
        <w:t>пользования</w:t>
      </w:r>
      <w:r>
        <w:rPr>
          <w:i/>
          <w:spacing w:val="-17"/>
          <w:sz w:val="24"/>
        </w:rPr>
        <w:t xml:space="preserve"> </w:t>
      </w:r>
      <w:r>
        <w:rPr>
          <w:i/>
          <w:spacing w:val="-3"/>
          <w:sz w:val="24"/>
        </w:rPr>
        <w:t>-</w:t>
      </w:r>
      <w:r>
        <w:rPr>
          <w:i/>
          <w:spacing w:val="-20"/>
          <w:sz w:val="24"/>
        </w:rPr>
        <w:t xml:space="preserve"> </w:t>
      </w:r>
      <w:r>
        <w:rPr>
          <w:i/>
          <w:spacing w:val="-3"/>
          <w:sz w:val="24"/>
        </w:rPr>
        <w:t>на</w:t>
      </w:r>
      <w:r>
        <w:rPr>
          <w:i/>
          <w:spacing w:val="-19"/>
          <w:sz w:val="24"/>
        </w:rPr>
        <w:t xml:space="preserve"> </w:t>
      </w:r>
      <w:r>
        <w:rPr>
          <w:i/>
          <w:spacing w:val="-3"/>
          <w:sz w:val="24"/>
        </w:rPr>
        <w:t>официальном</w:t>
      </w:r>
      <w:r>
        <w:rPr>
          <w:i/>
          <w:spacing w:val="-16"/>
          <w:sz w:val="24"/>
        </w:rPr>
        <w:t xml:space="preserve"> </w:t>
      </w:r>
      <w:r>
        <w:rPr>
          <w:i/>
          <w:spacing w:val="-3"/>
          <w:sz w:val="24"/>
        </w:rPr>
        <w:t>сайте</w:t>
      </w:r>
      <w:r>
        <w:rPr>
          <w:i/>
          <w:spacing w:val="-18"/>
          <w:sz w:val="24"/>
        </w:rPr>
        <w:t xml:space="preserve"> </w:t>
      </w:r>
      <w:r>
        <w:rPr>
          <w:i/>
          <w:spacing w:val="-3"/>
          <w:sz w:val="24"/>
        </w:rPr>
        <w:t>Ассоциации</w:t>
      </w:r>
      <w:r>
        <w:rPr>
          <w:i/>
          <w:spacing w:val="-13"/>
          <w:sz w:val="24"/>
        </w:rPr>
        <w:t xml:space="preserve"> «</w:t>
      </w:r>
      <w:r w:rsidRPr="00BF4578">
        <w:rPr>
          <w:i/>
          <w:spacing w:val="-13"/>
          <w:sz w:val="24"/>
        </w:rPr>
        <w:t>СРО «Кузбасский проектно-научный центр»</w:t>
      </w:r>
      <w:r>
        <w:rPr>
          <w:i/>
          <w:spacing w:val="-9"/>
          <w:sz w:val="24"/>
        </w:rPr>
        <w:t xml:space="preserve"> </w:t>
      </w:r>
      <w:r>
        <w:rPr>
          <w:i/>
          <w:spacing w:val="-2"/>
          <w:sz w:val="24"/>
        </w:rPr>
        <w:t>в</w:t>
      </w:r>
      <w:r>
        <w:rPr>
          <w:i/>
          <w:spacing w:val="-10"/>
          <w:sz w:val="24"/>
        </w:rPr>
        <w:t xml:space="preserve"> </w:t>
      </w:r>
      <w:r>
        <w:rPr>
          <w:i/>
          <w:spacing w:val="-2"/>
          <w:sz w:val="24"/>
        </w:rPr>
        <w:t>сети</w:t>
      </w:r>
      <w:r>
        <w:rPr>
          <w:i/>
          <w:spacing w:val="-13"/>
          <w:sz w:val="24"/>
        </w:rPr>
        <w:t xml:space="preserve"> </w:t>
      </w:r>
      <w:r>
        <w:rPr>
          <w:i/>
          <w:sz w:val="24"/>
        </w:rPr>
        <w:t>«Интернет»</w:t>
      </w:r>
      <w:r>
        <w:rPr>
          <w:i/>
          <w:spacing w:val="-5"/>
          <w:sz w:val="24"/>
        </w:rPr>
        <w:t xml:space="preserve"> </w:t>
      </w:r>
      <w:r>
        <w:rPr>
          <w:i/>
          <w:sz w:val="24"/>
        </w:rPr>
        <w:t>(http://www.kpnc.ru).</w:t>
      </w:r>
    </w:p>
    <w:p w:rsidR="002569BF" w:rsidRDefault="002569BF">
      <w:pPr>
        <w:pStyle w:val="a3"/>
        <w:rPr>
          <w:sz w:val="30"/>
        </w:rPr>
      </w:pPr>
    </w:p>
    <w:p w:rsidR="002569BF" w:rsidRDefault="002569BF">
      <w:pPr>
        <w:pStyle w:val="a3"/>
        <w:rPr>
          <w:sz w:val="30"/>
        </w:rPr>
      </w:pPr>
    </w:p>
    <w:p w:rsidR="002569BF" w:rsidRDefault="002569BF">
      <w:pPr>
        <w:pStyle w:val="a3"/>
        <w:rPr>
          <w:sz w:val="30"/>
        </w:rPr>
      </w:pPr>
    </w:p>
    <w:p w:rsidR="006D503C" w:rsidRDefault="006D503C" w:rsidP="008B34A3">
      <w:pPr>
        <w:ind w:right="1156"/>
        <w:rPr>
          <w:b/>
          <w:sz w:val="28"/>
        </w:rPr>
      </w:pPr>
    </w:p>
    <w:p w:rsidR="006D503C" w:rsidRDefault="006D503C">
      <w:pPr>
        <w:ind w:left="1169" w:right="1156"/>
        <w:jc w:val="center"/>
        <w:rPr>
          <w:b/>
          <w:sz w:val="28"/>
        </w:rPr>
      </w:pPr>
    </w:p>
    <w:p w:rsidR="002569BF" w:rsidRPr="008B34A3" w:rsidRDefault="006D503C" w:rsidP="008B34A3">
      <w:pPr>
        <w:ind w:left="1169" w:right="1156"/>
        <w:jc w:val="center"/>
        <w:rPr>
          <w:b/>
          <w:sz w:val="28"/>
        </w:rPr>
        <w:sectPr w:rsidR="002569BF" w:rsidRPr="008B34A3">
          <w:type w:val="continuous"/>
          <w:pgSz w:w="11910" w:h="16840"/>
          <w:pgMar w:top="1120" w:right="740" w:bottom="280" w:left="1580" w:header="720" w:footer="720" w:gutter="0"/>
          <w:cols w:space="720"/>
        </w:sectPr>
      </w:pPr>
      <w:r>
        <w:rPr>
          <w:b/>
          <w:sz w:val="28"/>
        </w:rPr>
        <w:t>Новокузнецк</w:t>
      </w:r>
      <w:r w:rsidR="00D20261">
        <w:rPr>
          <w:b/>
          <w:spacing w:val="-4"/>
          <w:sz w:val="28"/>
        </w:rPr>
        <w:t xml:space="preserve"> </w:t>
      </w:r>
      <w:r w:rsidR="008B34A3">
        <w:rPr>
          <w:b/>
          <w:sz w:val="28"/>
        </w:rPr>
        <w:t>2023</w:t>
      </w:r>
    </w:p>
    <w:p w:rsidR="002569BF" w:rsidRPr="008B34A3" w:rsidRDefault="002569BF">
      <w:pPr>
        <w:pStyle w:val="a3"/>
        <w:rPr>
          <w:b/>
        </w:rPr>
      </w:pPr>
    </w:p>
    <w:p w:rsidR="006216EF" w:rsidRDefault="008B34A3" w:rsidP="006216EF">
      <w:pPr>
        <w:pStyle w:val="a3"/>
        <w:ind w:firstLine="720"/>
        <w:jc w:val="center"/>
        <w:rPr>
          <w:b/>
          <w:bCs/>
          <w:color w:val="0D0D0D"/>
          <w:shd w:val="clear" w:color="auto" w:fill="FFFFFF"/>
        </w:rPr>
      </w:pPr>
      <w:r w:rsidRPr="008B34A3">
        <w:rPr>
          <w:b/>
          <w:bCs/>
          <w:color w:val="0D0D0D"/>
          <w:shd w:val="clear" w:color="auto" w:fill="FFFFFF"/>
        </w:rPr>
        <w:t>1. Общие положения</w:t>
      </w:r>
    </w:p>
    <w:p w:rsidR="006216EF" w:rsidRDefault="008B34A3" w:rsidP="006216EF">
      <w:pPr>
        <w:pStyle w:val="a3"/>
        <w:ind w:firstLine="720"/>
        <w:jc w:val="both"/>
        <w:rPr>
          <w:color w:val="0D0D0D"/>
        </w:rPr>
      </w:pPr>
      <w:r w:rsidRPr="008B34A3">
        <w:rPr>
          <w:b/>
          <w:bCs/>
          <w:color w:val="0D0D0D"/>
          <w:shd w:val="clear" w:color="auto" w:fill="FFFFFF"/>
        </w:rPr>
        <w:t>1.1.</w:t>
      </w:r>
      <w:r w:rsidRPr="008B34A3">
        <w:rPr>
          <w:color w:val="0D0D0D"/>
          <w:shd w:val="clear" w:color="auto" w:fill="FFFFFF"/>
        </w:rPr>
        <w:t> </w:t>
      </w:r>
      <w:r w:rsidR="006216EF">
        <w:t>Настоящий Стандарт устанавливает для работников юридических лиц и индивидуальных предпринимателей - членов</w:t>
      </w:r>
      <w:r w:rsidR="006216EF">
        <w:rPr>
          <w:spacing w:val="1"/>
        </w:rPr>
        <w:t xml:space="preserve"> </w:t>
      </w:r>
      <w:r w:rsidR="006216EF">
        <w:t xml:space="preserve">Ассоциации «СРО </w:t>
      </w:r>
      <w:r w:rsidR="006216EF" w:rsidRPr="00D20261">
        <w:t>«Кузбасский проектно-научный центр»</w:t>
      </w:r>
      <w:r w:rsidR="006216EF">
        <w:t>» требования к основным показателям профессиональной</w:t>
      </w:r>
      <w:r w:rsidR="006216EF">
        <w:rPr>
          <w:spacing w:val="1"/>
        </w:rPr>
        <w:t xml:space="preserve"> </w:t>
      </w:r>
      <w:r w:rsidR="006216EF">
        <w:t>подготовки (к уровню квалификации, к уровню знаний, умений и к необходимому уровню</w:t>
      </w:r>
      <w:r w:rsidR="006216EF">
        <w:rPr>
          <w:spacing w:val="-57"/>
        </w:rPr>
        <w:t xml:space="preserve"> </w:t>
      </w:r>
      <w:r w:rsidR="006216EF">
        <w:t>самостоятельности)</w:t>
      </w:r>
      <w:r w:rsidR="006216EF">
        <w:rPr>
          <w:spacing w:val="1"/>
        </w:rPr>
        <w:t xml:space="preserve"> </w:t>
      </w:r>
      <w:r w:rsidR="006216EF">
        <w:t>специалистов</w:t>
      </w:r>
      <w:r w:rsidR="006216EF">
        <w:rPr>
          <w:spacing w:val="1"/>
        </w:rPr>
        <w:t xml:space="preserve"> </w:t>
      </w:r>
      <w:r w:rsidR="006216EF">
        <w:t>по</w:t>
      </w:r>
      <w:r w:rsidR="006216EF">
        <w:rPr>
          <w:spacing w:val="1"/>
        </w:rPr>
        <w:t xml:space="preserve"> </w:t>
      </w:r>
      <w:r w:rsidR="006216EF">
        <w:t>организации</w:t>
      </w:r>
      <w:r w:rsidR="006216EF">
        <w:rPr>
          <w:spacing w:val="1"/>
        </w:rPr>
        <w:t xml:space="preserve"> </w:t>
      </w:r>
      <w:r w:rsidR="006216EF">
        <w:t>архитектурно-строительного</w:t>
      </w:r>
      <w:r w:rsidR="006216EF">
        <w:rPr>
          <w:spacing w:val="1"/>
        </w:rPr>
        <w:t xml:space="preserve"> </w:t>
      </w:r>
      <w:r w:rsidR="006216EF">
        <w:t xml:space="preserve">проектирования (главных </w:t>
      </w:r>
      <w:r w:rsidR="005A2E51">
        <w:t>архитекторов</w:t>
      </w:r>
      <w:r w:rsidR="006216EF">
        <w:t xml:space="preserve"> проекта), при выполнении трудовой функции с</w:t>
      </w:r>
      <w:r w:rsidR="006216EF">
        <w:rPr>
          <w:spacing w:val="1"/>
        </w:rPr>
        <w:t xml:space="preserve"> </w:t>
      </w:r>
      <w:r w:rsidR="006216EF">
        <w:t>учетом</w:t>
      </w:r>
      <w:r w:rsidR="006216EF">
        <w:rPr>
          <w:spacing w:val="-2"/>
        </w:rPr>
        <w:t xml:space="preserve"> </w:t>
      </w:r>
      <w:r w:rsidR="006216EF">
        <w:t>профессиональных стандартов</w:t>
      </w:r>
      <w:r w:rsidRPr="008B34A3">
        <w:rPr>
          <w:color w:val="0D0D0D"/>
          <w:shd w:val="clear" w:color="auto" w:fill="FFFFFF"/>
        </w:rPr>
        <w:t>.</w:t>
      </w:r>
    </w:p>
    <w:p w:rsidR="006216EF" w:rsidRDefault="008B34A3" w:rsidP="006216EF">
      <w:pPr>
        <w:pStyle w:val="a3"/>
        <w:ind w:firstLine="720"/>
        <w:jc w:val="both"/>
        <w:rPr>
          <w:color w:val="0D0D0D"/>
        </w:rPr>
      </w:pPr>
      <w:r w:rsidRPr="008B34A3">
        <w:rPr>
          <w:b/>
          <w:bCs/>
          <w:color w:val="0D0D0D"/>
          <w:shd w:val="clear" w:color="auto" w:fill="FFFFFF"/>
        </w:rPr>
        <w:t>1.2.</w:t>
      </w:r>
      <w:r w:rsidRPr="008B34A3">
        <w:rPr>
          <w:color w:val="0D0D0D"/>
          <w:shd w:val="clear" w:color="auto" w:fill="FFFFFF"/>
        </w:rPr>
        <w:t> Квалификационные стандарты саморегулируемой организации являются её внутренними документами и определяют характеристики квалификации (требуемые уровень знаний и умений, уровень самостоятельности при выполнении</w:t>
      </w:r>
      <w:r w:rsidRPr="008B34A3">
        <w:rPr>
          <w:color w:val="0D0D0D"/>
        </w:rPr>
        <w:br/>
      </w:r>
      <w:r w:rsidRPr="008B34A3">
        <w:rPr>
          <w:color w:val="0D0D0D"/>
          <w:shd w:val="clear" w:color="auto" w:fill="FFFFFF"/>
        </w:rPr>
        <w:t>трудовой функции, дифференцированные в зависимости от направления деятельности), необходимой работникам членов саморегулируемой организации для осуществления трудовых функций по подготовке проектной документации объектов капитально</w:t>
      </w:r>
      <w:r w:rsidR="004112EB">
        <w:rPr>
          <w:color w:val="0D0D0D"/>
          <w:shd w:val="clear" w:color="auto" w:fill="FFFFFF"/>
        </w:rPr>
        <w:t>го строительства (ч.5 ст.55.5 Гр</w:t>
      </w:r>
      <w:r w:rsidRPr="008B34A3">
        <w:rPr>
          <w:color w:val="0D0D0D"/>
          <w:shd w:val="clear" w:color="auto" w:fill="FFFFFF"/>
        </w:rPr>
        <w:t>К РФ).</w:t>
      </w:r>
    </w:p>
    <w:p w:rsidR="006216EF" w:rsidRDefault="008B34A3" w:rsidP="006216EF">
      <w:pPr>
        <w:pStyle w:val="a3"/>
        <w:ind w:firstLine="720"/>
        <w:jc w:val="both"/>
        <w:rPr>
          <w:color w:val="0D0D0D"/>
        </w:rPr>
      </w:pPr>
      <w:r w:rsidRPr="008B34A3">
        <w:rPr>
          <w:b/>
          <w:bCs/>
          <w:color w:val="0D0D0D"/>
          <w:shd w:val="clear" w:color="auto" w:fill="FFFFFF"/>
        </w:rPr>
        <w:t>1.3.</w:t>
      </w:r>
      <w:r w:rsidRPr="008B34A3">
        <w:rPr>
          <w:color w:val="0D0D0D"/>
          <w:shd w:val="clear" w:color="auto" w:fill="FFFFFF"/>
        </w:rPr>
        <w:t> Квалификационные стандарты, изменения, внесенные в них, решения о признании утратившими силу квалификационных стандартов вступают в силу со дня внесения сведений о них в государственный реестр саморегулируемых организаций в</w:t>
      </w:r>
      <w:r w:rsidR="004112EB">
        <w:rPr>
          <w:color w:val="0D0D0D"/>
          <w:shd w:val="clear" w:color="auto" w:fill="FFFFFF"/>
        </w:rPr>
        <w:t xml:space="preserve"> соответствии с ч.5 ст. 55.18 Гр</w:t>
      </w:r>
      <w:r w:rsidRPr="008B34A3">
        <w:rPr>
          <w:color w:val="0D0D0D"/>
          <w:shd w:val="clear" w:color="auto" w:fill="FFFFFF"/>
        </w:rPr>
        <w:t>К РФ.</w:t>
      </w:r>
    </w:p>
    <w:p w:rsidR="006216EF" w:rsidRPr="005A2E51" w:rsidRDefault="008B34A3" w:rsidP="006216EF">
      <w:pPr>
        <w:pStyle w:val="a3"/>
        <w:ind w:firstLine="720"/>
        <w:jc w:val="both"/>
        <w:rPr>
          <w:color w:val="0D0D0D"/>
        </w:rPr>
      </w:pPr>
      <w:r w:rsidRPr="008B34A3">
        <w:rPr>
          <w:b/>
          <w:bCs/>
          <w:color w:val="0D0D0D"/>
          <w:shd w:val="clear" w:color="auto" w:fill="FFFFFF"/>
        </w:rPr>
        <w:t>1</w:t>
      </w:r>
      <w:r w:rsidRPr="005A2E51">
        <w:rPr>
          <w:b/>
          <w:bCs/>
          <w:color w:val="0D0D0D"/>
          <w:shd w:val="clear" w:color="auto" w:fill="FFFFFF"/>
        </w:rPr>
        <w:t>.4.</w:t>
      </w:r>
      <w:r w:rsidRPr="005A2E51">
        <w:rPr>
          <w:color w:val="0D0D0D"/>
          <w:shd w:val="clear" w:color="auto" w:fill="FFFFFF"/>
        </w:rPr>
        <w:t xml:space="preserve"> Настоящий Квалификационный стандарт «Главный </w:t>
      </w:r>
      <w:r w:rsidR="005A2E51" w:rsidRPr="005A2E51">
        <w:rPr>
          <w:color w:val="0D0D0D"/>
          <w:shd w:val="clear" w:color="auto" w:fill="FFFFFF"/>
        </w:rPr>
        <w:t>архитектор</w:t>
      </w:r>
      <w:r w:rsidRPr="005A2E51">
        <w:rPr>
          <w:color w:val="0D0D0D"/>
          <w:shd w:val="clear" w:color="auto" w:fill="FFFFFF"/>
        </w:rPr>
        <w:t xml:space="preserve"> проекта (специалист по организации архитектурно-строительного проектирования)» (далее – Квалификационный стандарт) </w:t>
      </w:r>
      <w:r w:rsidR="005A2E51">
        <w:rPr>
          <w:color w:val="0D0D0D"/>
          <w:shd w:val="clear" w:color="auto" w:fill="FFFFFF"/>
        </w:rPr>
        <w:t>р</w:t>
      </w:r>
      <w:r w:rsidR="005A2E51" w:rsidRPr="005A2E51">
        <w:rPr>
          <w:color w:val="0D0D0D"/>
          <w:shd w:val="clear" w:color="auto" w:fill="FFFFFF"/>
        </w:rPr>
        <w:t>азработан в соответствии с Градостроительным к</w:t>
      </w:r>
      <w:r w:rsidR="004112EB">
        <w:rPr>
          <w:color w:val="0D0D0D"/>
          <w:shd w:val="clear" w:color="auto" w:fill="FFFFFF"/>
        </w:rPr>
        <w:t>одексом Российской Федерации (Гр</w:t>
      </w:r>
      <w:r w:rsidR="005A2E51" w:rsidRPr="005A2E51">
        <w:rPr>
          <w:color w:val="0D0D0D"/>
          <w:shd w:val="clear" w:color="auto" w:fill="FFFFFF"/>
        </w:rPr>
        <w:t>К РФ), Федеральным законом от 01.12.2007 г. №315-ФЗ «О саморегулируемых организациях» (ФЗ о СРО), приказом Министерства труда и социальной защиты РФ от 06.04.2022 №202н «Об утверждении профессионального стандарта «Архитектор», а также требованиями Устава и внутренних нормативных документов</w:t>
      </w:r>
      <w:r w:rsidR="005A2E51" w:rsidRPr="005A2E51">
        <w:t xml:space="preserve"> </w:t>
      </w:r>
      <w:r w:rsidR="006216EF" w:rsidRPr="005A2E51">
        <w:t xml:space="preserve">Ассоциации «СРО «Кузбасский проектно-научный центр»» </w:t>
      </w:r>
      <w:r w:rsidRPr="005A2E51">
        <w:rPr>
          <w:color w:val="0D0D0D"/>
          <w:shd w:val="clear" w:color="auto" w:fill="FFFFFF"/>
        </w:rPr>
        <w:t>(далее – Саморегулируемая организация и/или СРО).</w:t>
      </w:r>
    </w:p>
    <w:p w:rsidR="006216EF" w:rsidRDefault="008B34A3" w:rsidP="006216EF">
      <w:pPr>
        <w:pStyle w:val="a3"/>
        <w:ind w:firstLine="720"/>
        <w:jc w:val="both"/>
        <w:rPr>
          <w:color w:val="0D0D0D"/>
          <w:shd w:val="clear" w:color="auto" w:fill="FFFFFF"/>
        </w:rPr>
      </w:pPr>
      <w:r w:rsidRPr="005A2E51">
        <w:rPr>
          <w:b/>
          <w:bCs/>
          <w:color w:val="0D0D0D"/>
          <w:shd w:val="clear" w:color="auto" w:fill="FFFFFF"/>
        </w:rPr>
        <w:t>1.5.</w:t>
      </w:r>
      <w:r w:rsidRPr="005A2E51">
        <w:rPr>
          <w:color w:val="0D0D0D"/>
          <w:shd w:val="clear" w:color="auto" w:fill="FFFFFF"/>
        </w:rPr>
        <w:t xml:space="preserve"> Настоящий Квалификационный стандарт, принятый </w:t>
      </w:r>
      <w:r w:rsidR="006216EF" w:rsidRPr="005A2E51">
        <w:rPr>
          <w:color w:val="0D0D0D"/>
          <w:shd w:val="clear" w:color="auto" w:fill="FFFFFF"/>
        </w:rPr>
        <w:t xml:space="preserve">Общим собранием членов </w:t>
      </w:r>
      <w:r w:rsidR="006216EF" w:rsidRPr="005A2E51">
        <w:t>«СРО «Кузбасский проектно-научный центр»»</w:t>
      </w:r>
      <w:r w:rsidRPr="005A2E51">
        <w:rPr>
          <w:color w:val="0D0D0D"/>
          <w:shd w:val="clear" w:color="auto" w:fill="FFFFFF"/>
        </w:rPr>
        <w:t>, изменения, внесенные в него, в срок не позднее чем через три рабочих дня со дня их принятия подлежат размещению на официальном сайте СРО в сети «Интернет» и направлению</w:t>
      </w:r>
      <w:r w:rsidRPr="008B34A3">
        <w:rPr>
          <w:color w:val="0D0D0D"/>
          <w:shd w:val="clear" w:color="auto" w:fill="FFFFFF"/>
        </w:rPr>
        <w:t xml:space="preserve">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 - Ростехнадзор.</w:t>
      </w:r>
    </w:p>
    <w:p w:rsidR="006216EF" w:rsidRDefault="006216EF" w:rsidP="006216EF">
      <w:pPr>
        <w:pStyle w:val="a3"/>
        <w:ind w:firstLine="720"/>
        <w:jc w:val="both"/>
        <w:rPr>
          <w:color w:val="0D0D0D"/>
          <w:shd w:val="clear" w:color="auto" w:fill="FFFFFF"/>
        </w:rPr>
      </w:pPr>
    </w:p>
    <w:p w:rsidR="005A2E51" w:rsidRDefault="005A2E51" w:rsidP="005A2E51">
      <w:pPr>
        <w:pStyle w:val="a3"/>
        <w:ind w:firstLine="720"/>
        <w:jc w:val="center"/>
        <w:rPr>
          <w:b/>
          <w:bCs/>
          <w:color w:val="0D0D0D"/>
          <w:shd w:val="clear" w:color="auto" w:fill="FFFFFF"/>
        </w:rPr>
      </w:pPr>
      <w:r w:rsidRPr="005A2E51">
        <w:rPr>
          <w:b/>
          <w:bCs/>
          <w:color w:val="0D0D0D"/>
          <w:shd w:val="clear" w:color="auto" w:fill="FFFFFF"/>
        </w:rPr>
        <w:t>2. Квалификационные требования по руководству процессом архитектурно-строительного проектирования объектов капитального строительства и работами, связанными с их реализацией</w:t>
      </w:r>
    </w:p>
    <w:p w:rsidR="005A2E51" w:rsidRDefault="005A2E51" w:rsidP="005A2E51">
      <w:pPr>
        <w:pStyle w:val="a3"/>
        <w:ind w:firstLine="720"/>
        <w:jc w:val="both"/>
        <w:rPr>
          <w:color w:val="0D0D0D"/>
        </w:rPr>
      </w:pPr>
    </w:p>
    <w:p w:rsidR="005A2E51" w:rsidRDefault="005A2E51" w:rsidP="005A2E51">
      <w:pPr>
        <w:pStyle w:val="a3"/>
        <w:ind w:firstLine="720"/>
        <w:jc w:val="both"/>
        <w:rPr>
          <w:color w:val="0D0D0D"/>
        </w:rPr>
      </w:pPr>
      <w:r w:rsidRPr="005A2E51">
        <w:rPr>
          <w:b/>
          <w:bCs/>
          <w:color w:val="0D0D0D"/>
          <w:shd w:val="clear" w:color="auto" w:fill="FFFFFF"/>
        </w:rPr>
        <w:t>2.1.</w:t>
      </w:r>
      <w:r w:rsidRPr="005A2E51">
        <w:rPr>
          <w:color w:val="0D0D0D"/>
          <w:shd w:val="clear" w:color="auto" w:fill="FFFFFF"/>
        </w:rPr>
        <w:t> Возможные наименования должностей, профессий: Главный архитектор проекта (специалист по организации архитектурно-строительного проектирования), Руководитель творческой архитектурной мастерской или структурного подразделения проектной организации.</w:t>
      </w:r>
    </w:p>
    <w:p w:rsidR="005A2E51" w:rsidRDefault="005A2E51" w:rsidP="005A2E51">
      <w:pPr>
        <w:pStyle w:val="a3"/>
        <w:ind w:firstLine="720"/>
        <w:jc w:val="both"/>
        <w:rPr>
          <w:color w:val="0D0D0D"/>
        </w:rPr>
      </w:pPr>
      <w:r w:rsidRPr="005A2E51">
        <w:rPr>
          <w:b/>
          <w:bCs/>
          <w:color w:val="0D0D0D"/>
          <w:shd w:val="clear" w:color="auto" w:fill="FFFFFF"/>
        </w:rPr>
        <w:t>2.2.</w:t>
      </w:r>
      <w:r w:rsidRPr="005A2E51">
        <w:rPr>
          <w:color w:val="0D0D0D"/>
          <w:shd w:val="clear" w:color="auto" w:fill="FFFFFF"/>
        </w:rPr>
        <w:t> Требования к образованию и обучению: Высшее образование по специальности или направлению подготовки в области строительства.</w:t>
      </w:r>
    </w:p>
    <w:p w:rsidR="005A2E51" w:rsidRDefault="005A2E51" w:rsidP="005A2E51">
      <w:pPr>
        <w:pStyle w:val="a3"/>
        <w:ind w:firstLine="720"/>
        <w:jc w:val="both"/>
        <w:rPr>
          <w:color w:val="0D0D0D"/>
        </w:rPr>
      </w:pPr>
      <w:r w:rsidRPr="005A2E51">
        <w:rPr>
          <w:b/>
          <w:bCs/>
          <w:color w:val="0D0D0D"/>
          <w:shd w:val="clear" w:color="auto" w:fill="FFFFFF"/>
        </w:rPr>
        <w:t>2.3.</w:t>
      </w:r>
      <w:r w:rsidRPr="005A2E51">
        <w:rPr>
          <w:color w:val="0D0D0D"/>
          <w:shd w:val="clear" w:color="auto" w:fill="FFFFFF"/>
        </w:rPr>
        <w:t> Требования к опыту практической работы: Не менее десяти лет в области строительства, в том числе не менее трех лет в организациях, осуществляющих подготовку проектной документации, на инженерных должностях или не менее пяти лет в области строительства, в том числе не менее трех лет в организациях, осуществляющих подготовку проектной документации, на инженерных должностях при прохождении независимой оценки квалификации.</w:t>
      </w:r>
    </w:p>
    <w:p w:rsidR="005A2E51" w:rsidRDefault="005A2E51" w:rsidP="005A2E51">
      <w:pPr>
        <w:pStyle w:val="a3"/>
        <w:ind w:firstLine="720"/>
        <w:jc w:val="both"/>
        <w:rPr>
          <w:color w:val="0D0D0D"/>
        </w:rPr>
      </w:pPr>
      <w:r w:rsidRPr="005A2E51">
        <w:rPr>
          <w:b/>
          <w:bCs/>
          <w:color w:val="0D0D0D"/>
          <w:shd w:val="clear" w:color="auto" w:fill="FFFFFF"/>
        </w:rPr>
        <w:t>2.4.</w:t>
      </w:r>
      <w:r w:rsidRPr="005A2E51">
        <w:rPr>
          <w:color w:val="0D0D0D"/>
          <w:shd w:val="clear" w:color="auto" w:fill="FFFFFF"/>
        </w:rPr>
        <w:t xml:space="preserve"> Особые условия допуска к работе: Прохождение не реже одного раза в пять лет </w:t>
      </w:r>
      <w:r w:rsidRPr="005A2E51">
        <w:rPr>
          <w:color w:val="0D0D0D"/>
          <w:shd w:val="clear" w:color="auto" w:fill="FFFFFF"/>
        </w:rPr>
        <w:lastRenderedPageBreak/>
        <w:t>независимой оценки квалификации.</w:t>
      </w:r>
    </w:p>
    <w:p w:rsidR="005A2E51" w:rsidRDefault="005A2E51" w:rsidP="005A2E51">
      <w:pPr>
        <w:pStyle w:val="a3"/>
        <w:ind w:firstLine="720"/>
        <w:jc w:val="both"/>
        <w:rPr>
          <w:color w:val="0D0D0D"/>
        </w:rPr>
      </w:pPr>
      <w:r w:rsidRPr="005A2E51">
        <w:rPr>
          <w:b/>
          <w:bCs/>
          <w:color w:val="0D0D0D"/>
          <w:shd w:val="clear" w:color="auto" w:fill="FFFFFF"/>
        </w:rPr>
        <w:t>2.5.</w:t>
      </w:r>
      <w:r w:rsidRPr="005A2E51">
        <w:rPr>
          <w:color w:val="0D0D0D"/>
          <w:shd w:val="clear" w:color="auto" w:fill="FFFFFF"/>
        </w:rPr>
        <w:t> Трудовая функция: Руководство проектно-изыскательскими работами, в том числе оказание экспертно-консультативных услуг на предпроектном этапе проектирования объекта капитального строительства.</w:t>
      </w:r>
    </w:p>
    <w:p w:rsidR="005A2E51" w:rsidRDefault="005A2E51" w:rsidP="005A2E51">
      <w:pPr>
        <w:pStyle w:val="a3"/>
        <w:ind w:firstLine="720"/>
        <w:jc w:val="both"/>
        <w:rPr>
          <w:color w:val="0D0D0D"/>
        </w:rPr>
      </w:pPr>
      <w:r w:rsidRPr="005A2E51">
        <w:rPr>
          <w:b/>
          <w:bCs/>
          <w:color w:val="0D0D0D"/>
          <w:shd w:val="clear" w:color="auto" w:fill="FFFFFF"/>
        </w:rPr>
        <w:t>2.5.1.</w:t>
      </w:r>
      <w:r w:rsidRPr="005A2E51">
        <w:rPr>
          <w:color w:val="0D0D0D"/>
          <w:shd w:val="clear" w:color="auto" w:fill="FFFFFF"/>
        </w:rPr>
        <w:t> Трудовые действия:</w:t>
      </w:r>
    </w:p>
    <w:p w:rsidR="005A2E51" w:rsidRDefault="005A2E51" w:rsidP="005A2E51">
      <w:pPr>
        <w:pStyle w:val="a3"/>
        <w:ind w:firstLine="720"/>
        <w:jc w:val="both"/>
        <w:rPr>
          <w:color w:val="0D0D0D"/>
        </w:rPr>
      </w:pPr>
      <w:r w:rsidRPr="005A2E51">
        <w:rPr>
          <w:color w:val="0D0D0D"/>
          <w:shd w:val="clear" w:color="auto" w:fill="FFFFFF"/>
        </w:rPr>
        <w:t>- оказание консультационных услуг заказчику в области архитектуры, в том числе по подготовке предварительных исследований на предпроектном этапе строительства и этапе реализации объекта и по разработке задания на архитектурно-строительное проектирование;</w:t>
      </w:r>
    </w:p>
    <w:p w:rsidR="005A2E51" w:rsidRDefault="005A2E51" w:rsidP="005A2E51">
      <w:pPr>
        <w:pStyle w:val="a3"/>
        <w:ind w:firstLine="720"/>
        <w:jc w:val="both"/>
        <w:rPr>
          <w:color w:val="0D0D0D"/>
        </w:rPr>
      </w:pPr>
      <w:r w:rsidRPr="005A2E51">
        <w:rPr>
          <w:color w:val="0D0D0D"/>
          <w:shd w:val="clear" w:color="auto" w:fill="FFFFFF"/>
        </w:rPr>
        <w:t>- определение целей и задач проекта, его основных архитектурных и объемно-планировочных параметров и стратегии его реализации в увязке с требованиями заказчика по будущему использованию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планирование и контроль процессов сбора, обработки и документального оформления данных для разработки эскизного архитектурного проекта и для разработки архитектурного раздела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планирование и контроль выполнения всех видов исследований и инженерных изысканий;</w:t>
      </w:r>
    </w:p>
    <w:p w:rsidR="005A2E51" w:rsidRDefault="005A2E51" w:rsidP="005A2E51">
      <w:pPr>
        <w:pStyle w:val="a3"/>
        <w:ind w:firstLine="720"/>
        <w:jc w:val="both"/>
        <w:rPr>
          <w:color w:val="0D0D0D"/>
        </w:rPr>
      </w:pPr>
      <w:r w:rsidRPr="005A2E51">
        <w:rPr>
          <w:color w:val="0D0D0D"/>
          <w:shd w:val="clear" w:color="auto" w:fill="FFFFFF"/>
        </w:rPr>
        <w:t>- оказание консультационных услуг заказчику по разработке и реализации стратегии проекта с учетом принятых в программе проекта методов проектирования и строительства.</w:t>
      </w:r>
    </w:p>
    <w:p w:rsidR="005A2E51" w:rsidRDefault="005A2E51" w:rsidP="005A2E51">
      <w:pPr>
        <w:pStyle w:val="a3"/>
        <w:ind w:firstLine="720"/>
        <w:jc w:val="both"/>
        <w:rPr>
          <w:color w:val="0D0D0D"/>
        </w:rPr>
      </w:pPr>
      <w:r w:rsidRPr="005A2E51">
        <w:rPr>
          <w:b/>
          <w:bCs/>
          <w:color w:val="0D0D0D"/>
          <w:shd w:val="clear" w:color="auto" w:fill="FFFFFF"/>
        </w:rPr>
        <w:t>2.5.2.</w:t>
      </w:r>
      <w:r w:rsidRPr="005A2E51">
        <w:rPr>
          <w:color w:val="0D0D0D"/>
          <w:shd w:val="clear" w:color="auto" w:fill="FFFFFF"/>
        </w:rPr>
        <w:t> Необходимые умения:</w:t>
      </w:r>
    </w:p>
    <w:p w:rsidR="005A2E51" w:rsidRDefault="005A2E51" w:rsidP="005A2E51">
      <w:pPr>
        <w:pStyle w:val="a3"/>
        <w:ind w:firstLine="720"/>
        <w:jc w:val="both"/>
        <w:rPr>
          <w:color w:val="0D0D0D"/>
        </w:rPr>
      </w:pPr>
      <w:r w:rsidRPr="005A2E51">
        <w:rPr>
          <w:color w:val="0D0D0D"/>
          <w:shd w:val="clear" w:color="auto" w:fill="FFFFFF"/>
        </w:rPr>
        <w:t>- определять объемы и сроки проведения работ по сбору данных, необходимых для разработки эскизного архитектурного проекта и для разработки архитектурного раздела проектной документации, включая объективные условия района застройки, данные о социально-культурных и историко-архитектурных условиях;</w:t>
      </w:r>
    </w:p>
    <w:p w:rsidR="005A2E51" w:rsidRDefault="005A2E51" w:rsidP="005A2E51">
      <w:pPr>
        <w:pStyle w:val="a3"/>
        <w:ind w:firstLine="720"/>
        <w:jc w:val="both"/>
        <w:rPr>
          <w:color w:val="0D0D0D"/>
        </w:rPr>
      </w:pPr>
      <w:r w:rsidRPr="005A2E51">
        <w:rPr>
          <w:color w:val="0D0D0D"/>
          <w:shd w:val="clear" w:color="auto" w:fill="FFFFFF"/>
        </w:rPr>
        <w:t>- определять цели и задачи проекта, его основные архитектурные и объемно-планировочные параметры и стратегию его реализации в увязке с требованиями заказчика по будущему использованию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оценивать учет функционального назначения проектируемого объекта, градостроительных условий, региональных и местных архитектурно-художественных традиций, системной целостности архитектурных, конструктивных и инженерно-технических решений, социально-культурных, геолого-географических и природно-климатических условий участка застройки при разработке эскизного архитектурного проекта;</w:t>
      </w:r>
    </w:p>
    <w:p w:rsidR="005A2E51" w:rsidRDefault="005A2E51" w:rsidP="005A2E51">
      <w:pPr>
        <w:pStyle w:val="a3"/>
        <w:ind w:firstLine="720"/>
        <w:jc w:val="both"/>
        <w:rPr>
          <w:color w:val="0D0D0D"/>
        </w:rPr>
      </w:pPr>
      <w:r w:rsidRPr="005A2E51">
        <w:rPr>
          <w:color w:val="0D0D0D"/>
          <w:shd w:val="clear" w:color="auto" w:fill="FFFFFF"/>
        </w:rPr>
        <w:t>- определять и обосновывать варианты реализации стратегии проекта с учетом принятых в программе проекта методов проектирования и строительства;</w:t>
      </w:r>
    </w:p>
    <w:p w:rsidR="005A2E51" w:rsidRDefault="005A2E51" w:rsidP="005A2E51">
      <w:pPr>
        <w:pStyle w:val="a3"/>
        <w:ind w:firstLine="720"/>
        <w:jc w:val="both"/>
        <w:rPr>
          <w:color w:val="0D0D0D"/>
        </w:rPr>
      </w:pPr>
      <w:r w:rsidRPr="005A2E51">
        <w:rPr>
          <w:color w:val="0D0D0D"/>
          <w:shd w:val="clear" w:color="auto" w:fill="FFFFFF"/>
        </w:rPr>
        <w:t>- выбирать и использовать оптимальные формы и методы изображения и моделирования архитектурной формы и пространства;</w:t>
      </w:r>
    </w:p>
    <w:p w:rsidR="005A2E51" w:rsidRDefault="005A2E51" w:rsidP="005A2E51">
      <w:pPr>
        <w:pStyle w:val="a3"/>
        <w:ind w:firstLine="720"/>
        <w:jc w:val="both"/>
        <w:rPr>
          <w:color w:val="0D0D0D"/>
        </w:rPr>
      </w:pPr>
      <w:r w:rsidRPr="005A2E51">
        <w:rPr>
          <w:color w:val="0D0D0D"/>
          <w:shd w:val="clear" w:color="auto" w:fill="FFFFFF"/>
        </w:rPr>
        <w:t>- использовать программные и технические средства при формировании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выбирать оптимальные методы и средства профессиональной, бизнес- и персональной коммуникации при представлении концептуального архитектурного проекта и архитектурного проекта заказчику.</w:t>
      </w:r>
    </w:p>
    <w:p w:rsidR="005A2E51" w:rsidRDefault="005A2E51" w:rsidP="005A2E51">
      <w:pPr>
        <w:pStyle w:val="a3"/>
        <w:ind w:firstLine="720"/>
        <w:jc w:val="both"/>
        <w:rPr>
          <w:color w:val="0D0D0D"/>
        </w:rPr>
      </w:pPr>
      <w:r w:rsidRPr="005A2E51">
        <w:rPr>
          <w:b/>
          <w:bCs/>
          <w:color w:val="0D0D0D"/>
          <w:shd w:val="clear" w:color="auto" w:fill="FFFFFF"/>
        </w:rPr>
        <w:t>2.5.3.</w:t>
      </w:r>
      <w:r w:rsidRPr="005A2E51">
        <w:rPr>
          <w:color w:val="0D0D0D"/>
          <w:shd w:val="clear" w:color="auto" w:fill="FFFFFF"/>
        </w:rPr>
        <w:t> Необходимые знания:</w:t>
      </w:r>
    </w:p>
    <w:p w:rsidR="005A2E51" w:rsidRDefault="005A2E51" w:rsidP="005A2E51">
      <w:pPr>
        <w:pStyle w:val="a3"/>
        <w:ind w:firstLine="720"/>
        <w:jc w:val="both"/>
        <w:rPr>
          <w:color w:val="0D0D0D"/>
        </w:rPr>
      </w:pPr>
      <w:r w:rsidRPr="005A2E51">
        <w:rPr>
          <w:color w:val="0D0D0D"/>
          <w:shd w:val="clear" w:color="auto" w:fill="FFFFFF"/>
        </w:rPr>
        <w:t>- основные виды требований к различным типам объектов капитального строительства, включая социальные, функционально-технологические, эргономические, эстетические и экономические;</w:t>
      </w:r>
    </w:p>
    <w:p w:rsidR="005A2E51" w:rsidRDefault="005A2E51" w:rsidP="005A2E51">
      <w:pPr>
        <w:pStyle w:val="a3"/>
        <w:ind w:firstLine="720"/>
        <w:jc w:val="both"/>
        <w:rPr>
          <w:color w:val="0D0D0D"/>
        </w:rPr>
      </w:pPr>
      <w:r w:rsidRPr="005A2E51">
        <w:rPr>
          <w:color w:val="0D0D0D"/>
          <w:shd w:val="clear" w:color="auto" w:fill="FFFFFF"/>
        </w:rPr>
        <w:t>- методы календарного сетевого планирования, нормы и методики расчета объемов и сроков выполнения исследовательских работ;</w:t>
      </w:r>
    </w:p>
    <w:p w:rsidR="005A2E51" w:rsidRDefault="005A2E51" w:rsidP="005A2E51">
      <w:pPr>
        <w:pStyle w:val="a3"/>
        <w:ind w:firstLine="720"/>
        <w:jc w:val="both"/>
        <w:rPr>
          <w:color w:val="0D0D0D"/>
        </w:rPr>
      </w:pPr>
      <w:r w:rsidRPr="005A2E51">
        <w:rPr>
          <w:color w:val="0D0D0D"/>
          <w:shd w:val="clear" w:color="auto" w:fill="FFFFFF"/>
        </w:rPr>
        <w:t>- основные справочные, методические, реферативные источники получения информации в архитектурном проектировании и методы ее анализа;</w:t>
      </w:r>
    </w:p>
    <w:p w:rsidR="005A2E51" w:rsidRDefault="005A2E51" w:rsidP="005A2E51">
      <w:pPr>
        <w:pStyle w:val="a3"/>
        <w:ind w:firstLine="720"/>
        <w:jc w:val="both"/>
        <w:rPr>
          <w:color w:val="0D0D0D"/>
        </w:rPr>
      </w:pPr>
      <w:r w:rsidRPr="005A2E51">
        <w:rPr>
          <w:color w:val="0D0D0D"/>
          <w:shd w:val="clear" w:color="auto" w:fill="FFFFFF"/>
        </w:rPr>
        <w:t>- средства и методы сбора данных об объективных условиях района застройки, включая градостроительные, экологические, природно-климатические требования, параметрические характеристики, обмеры, фотофиксация;</w:t>
      </w:r>
    </w:p>
    <w:p w:rsidR="005A2E51" w:rsidRDefault="005A2E51" w:rsidP="005A2E51">
      <w:pPr>
        <w:pStyle w:val="a3"/>
        <w:ind w:firstLine="720"/>
        <w:jc w:val="both"/>
        <w:rPr>
          <w:color w:val="0D0D0D"/>
        </w:rPr>
      </w:pPr>
      <w:r w:rsidRPr="005A2E51">
        <w:rPr>
          <w:color w:val="0D0D0D"/>
          <w:shd w:val="clear" w:color="auto" w:fill="FFFFFF"/>
        </w:rPr>
        <w:t>- методы сбора и анализа данных о социально-культурных условиях участка застройки, включая наблюдение, опрос, интервьюирование анкетирование;</w:t>
      </w:r>
    </w:p>
    <w:p w:rsidR="005A2E51" w:rsidRDefault="005A2E51" w:rsidP="005A2E51">
      <w:pPr>
        <w:pStyle w:val="a3"/>
        <w:ind w:firstLine="720"/>
        <w:jc w:val="both"/>
        <w:rPr>
          <w:color w:val="0D0D0D"/>
        </w:rPr>
      </w:pPr>
      <w:r w:rsidRPr="005A2E51">
        <w:rPr>
          <w:color w:val="0D0D0D"/>
          <w:shd w:val="clear" w:color="auto" w:fill="FFFFFF"/>
        </w:rPr>
        <w:t>- региональные и местные архитектурные традиции, их истоки и значение;</w:t>
      </w:r>
    </w:p>
    <w:p w:rsidR="005A2E51" w:rsidRDefault="005A2E51" w:rsidP="005A2E51">
      <w:pPr>
        <w:pStyle w:val="a3"/>
        <w:ind w:firstLine="720"/>
        <w:jc w:val="both"/>
        <w:rPr>
          <w:color w:val="0D0D0D"/>
        </w:rPr>
      </w:pPr>
      <w:r w:rsidRPr="005A2E51">
        <w:rPr>
          <w:color w:val="0D0D0D"/>
          <w:shd w:val="clear" w:color="auto" w:fill="FFFFFF"/>
        </w:rPr>
        <w:lastRenderedPageBreak/>
        <w:t>- виды и методы проведения предпроектных исследований, выполняемых при архитектурно-строительном проектировании, включая историографические, архивные, культурологические исследования;</w:t>
      </w:r>
    </w:p>
    <w:p w:rsidR="005A2E51" w:rsidRDefault="005A2E51" w:rsidP="005A2E51">
      <w:pPr>
        <w:pStyle w:val="a3"/>
        <w:ind w:firstLine="720"/>
        <w:jc w:val="both"/>
        <w:rPr>
          <w:color w:val="0D0D0D"/>
        </w:rPr>
      </w:pPr>
      <w:r w:rsidRPr="005A2E51">
        <w:rPr>
          <w:color w:val="0D0D0D"/>
          <w:shd w:val="clear" w:color="auto" w:fill="FFFFFF"/>
        </w:rPr>
        <w:t>- порядок и принципы разработки и реализации стратегии проекта с учетом принятых в программе проекта методов проектирования и строительства;</w:t>
      </w:r>
    </w:p>
    <w:p w:rsidR="005A2E51" w:rsidRDefault="005A2E51" w:rsidP="005A2E51">
      <w:pPr>
        <w:pStyle w:val="a3"/>
        <w:ind w:firstLine="720"/>
        <w:jc w:val="both"/>
        <w:rPr>
          <w:color w:val="0D0D0D"/>
        </w:rPr>
      </w:pPr>
      <w:r w:rsidRPr="005A2E51">
        <w:rPr>
          <w:color w:val="0D0D0D"/>
          <w:shd w:val="clear" w:color="auto" w:fill="FFFFFF"/>
        </w:rPr>
        <w:t>- средства и методы работы с библиографическими и иконографическими источниками;</w:t>
      </w:r>
    </w:p>
    <w:p w:rsidR="005A2E51" w:rsidRDefault="005A2E51" w:rsidP="005A2E51">
      <w:pPr>
        <w:pStyle w:val="a3"/>
        <w:ind w:firstLine="720"/>
        <w:jc w:val="both"/>
        <w:rPr>
          <w:color w:val="0D0D0D"/>
        </w:rPr>
      </w:pPr>
      <w:r w:rsidRPr="005A2E51">
        <w:rPr>
          <w:color w:val="0D0D0D"/>
          <w:shd w:val="clear" w:color="auto" w:fill="FFFFFF"/>
        </w:rPr>
        <w:t>- средства и методы архитектурно-строительного проектирования;</w:t>
      </w:r>
    </w:p>
    <w:p w:rsidR="005A2E51" w:rsidRDefault="005A2E51" w:rsidP="005A2E51">
      <w:pPr>
        <w:pStyle w:val="a3"/>
        <w:ind w:firstLine="720"/>
        <w:jc w:val="both"/>
        <w:rPr>
          <w:color w:val="0D0D0D"/>
        </w:rPr>
      </w:pPr>
      <w:r w:rsidRPr="005A2E51">
        <w:rPr>
          <w:color w:val="0D0D0D"/>
          <w:shd w:val="clear" w:color="auto" w:fill="FFFFFF"/>
        </w:rPr>
        <w:t>- основы архитектурной композиции и закономерности визуального восприятия;</w:t>
      </w:r>
    </w:p>
    <w:p w:rsidR="005A2E51" w:rsidRDefault="005A2E51" w:rsidP="005A2E51">
      <w:pPr>
        <w:pStyle w:val="a3"/>
        <w:ind w:firstLine="720"/>
        <w:jc w:val="both"/>
        <w:rPr>
          <w:color w:val="0D0D0D"/>
        </w:rPr>
      </w:pPr>
      <w:r w:rsidRPr="005A2E51">
        <w:rPr>
          <w:color w:val="0D0D0D"/>
          <w:shd w:val="clear" w:color="auto" w:fill="FFFFFF"/>
        </w:rPr>
        <w:t>- средства и методы формирования и преобразования формы и пространства, естественной и искусственной предметно-пространственной среды;</w:t>
      </w:r>
    </w:p>
    <w:p w:rsidR="005A2E51" w:rsidRDefault="005A2E51" w:rsidP="005A2E51">
      <w:pPr>
        <w:pStyle w:val="a3"/>
        <w:ind w:firstLine="720"/>
        <w:jc w:val="both"/>
        <w:rPr>
          <w:color w:val="0D0D0D"/>
        </w:rPr>
      </w:pPr>
      <w:r w:rsidRPr="005A2E51">
        <w:rPr>
          <w:color w:val="0D0D0D"/>
          <w:shd w:val="clear" w:color="auto" w:fill="FFFFFF"/>
        </w:rPr>
        <w:t>- методы наглядного изображения и моделирования архитектурной формы и пространства;</w:t>
      </w:r>
    </w:p>
    <w:p w:rsidR="005A2E51" w:rsidRDefault="005A2E51" w:rsidP="005A2E51">
      <w:pPr>
        <w:pStyle w:val="a3"/>
        <w:ind w:firstLine="720"/>
        <w:jc w:val="both"/>
        <w:rPr>
          <w:color w:val="0D0D0D"/>
        </w:rPr>
      </w:pPr>
      <w:r w:rsidRPr="005A2E51">
        <w:rPr>
          <w:color w:val="0D0D0D"/>
          <w:shd w:val="clear" w:color="auto" w:fill="FFFFFF"/>
        </w:rPr>
        <w:t>- основные способы выражения архитектурного замысла, включая графические, макетные, компьютерные, вербальные, видео;</w:t>
      </w:r>
    </w:p>
    <w:p w:rsidR="005A2E51" w:rsidRDefault="005A2E51" w:rsidP="005A2E51">
      <w:pPr>
        <w:pStyle w:val="a3"/>
        <w:ind w:firstLine="720"/>
        <w:jc w:val="both"/>
        <w:rPr>
          <w:color w:val="0D0D0D"/>
        </w:rPr>
      </w:pPr>
      <w:r w:rsidRPr="005A2E51">
        <w:rPr>
          <w:color w:val="0D0D0D"/>
          <w:shd w:val="clear" w:color="auto" w:fill="FFFFFF"/>
        </w:rPr>
        <w:t>- основные методы технико-экономической оценки проектных решений;</w:t>
      </w:r>
    </w:p>
    <w:p w:rsidR="005A2E51" w:rsidRDefault="005A2E51" w:rsidP="005A2E51">
      <w:pPr>
        <w:pStyle w:val="a3"/>
        <w:ind w:firstLine="720"/>
        <w:jc w:val="both"/>
        <w:rPr>
          <w:color w:val="0D0D0D"/>
        </w:rPr>
      </w:pPr>
      <w:r w:rsidRPr="005A2E51">
        <w:rPr>
          <w:color w:val="0D0D0D"/>
          <w:shd w:val="clear" w:color="auto" w:fill="FFFFFF"/>
        </w:rPr>
        <w:t>- основные программные и технические средства формирования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методы и средства профессиональной, бизнес- и персональной коммуникации;</w:t>
      </w:r>
    </w:p>
    <w:p w:rsidR="005A2E51" w:rsidRDefault="005A2E51" w:rsidP="005A2E51">
      <w:pPr>
        <w:pStyle w:val="a3"/>
        <w:ind w:firstLine="720"/>
        <w:jc w:val="both"/>
        <w:rPr>
          <w:color w:val="0D0D0D"/>
        </w:rPr>
      </w:pPr>
      <w:r w:rsidRPr="005A2E51">
        <w:rPr>
          <w:color w:val="0D0D0D"/>
          <w:shd w:val="clear" w:color="auto" w:fill="FFFFFF"/>
        </w:rPr>
        <w:t>- особенности восприятия различных форм представления эскизного архитектурного проекта архитекторами, специалистами в области строительства, а также лицами, не владеющими профессиональной культурой.</w:t>
      </w:r>
    </w:p>
    <w:p w:rsidR="005A2E51" w:rsidRDefault="005A2E51" w:rsidP="005A2E51">
      <w:pPr>
        <w:pStyle w:val="a3"/>
        <w:ind w:firstLine="720"/>
        <w:jc w:val="both"/>
        <w:rPr>
          <w:color w:val="0D0D0D"/>
        </w:rPr>
      </w:pPr>
      <w:r w:rsidRPr="005A2E51">
        <w:rPr>
          <w:b/>
          <w:bCs/>
          <w:color w:val="0D0D0D"/>
          <w:shd w:val="clear" w:color="auto" w:fill="FFFFFF"/>
        </w:rPr>
        <w:t>2.6.</w:t>
      </w:r>
      <w:r w:rsidRPr="005A2E51">
        <w:rPr>
          <w:color w:val="0D0D0D"/>
          <w:shd w:val="clear" w:color="auto" w:fill="FFFFFF"/>
        </w:rPr>
        <w:t> Трудовая функция: Руководство проектными работами, включая организацию и общую координацию работ по разработке эскизного проекта, проектной и рабочей документации объектов капитального строительства.</w:t>
      </w:r>
    </w:p>
    <w:p w:rsidR="005A2E51" w:rsidRDefault="005A2E51" w:rsidP="005A2E51">
      <w:pPr>
        <w:pStyle w:val="a3"/>
        <w:ind w:firstLine="720"/>
        <w:jc w:val="both"/>
        <w:rPr>
          <w:color w:val="0D0D0D"/>
        </w:rPr>
      </w:pPr>
      <w:r w:rsidRPr="005A2E51">
        <w:rPr>
          <w:b/>
          <w:bCs/>
          <w:color w:val="0D0D0D"/>
          <w:shd w:val="clear" w:color="auto" w:fill="FFFFFF"/>
        </w:rPr>
        <w:t>2.6.1.</w:t>
      </w:r>
      <w:r w:rsidRPr="005A2E51">
        <w:rPr>
          <w:color w:val="0D0D0D"/>
          <w:shd w:val="clear" w:color="auto" w:fill="FFFFFF"/>
        </w:rPr>
        <w:t> Трудовые действия:</w:t>
      </w:r>
    </w:p>
    <w:p w:rsidR="005A2E51" w:rsidRDefault="005A2E51" w:rsidP="005A2E51">
      <w:pPr>
        <w:pStyle w:val="a3"/>
        <w:ind w:firstLine="720"/>
        <w:jc w:val="both"/>
        <w:rPr>
          <w:color w:val="0D0D0D"/>
        </w:rPr>
      </w:pPr>
      <w:r w:rsidRPr="005A2E51">
        <w:rPr>
          <w:color w:val="0D0D0D"/>
          <w:shd w:val="clear" w:color="auto" w:fill="FFFFFF"/>
        </w:rPr>
        <w:t>- согласование с заказчиком объема и состава проектно-изыскательских работ для подготовки договора;</w:t>
      </w:r>
    </w:p>
    <w:p w:rsidR="005A2E51" w:rsidRDefault="005A2E51" w:rsidP="005A2E51">
      <w:pPr>
        <w:pStyle w:val="a3"/>
        <w:ind w:firstLine="720"/>
        <w:jc w:val="both"/>
        <w:rPr>
          <w:color w:val="0D0D0D"/>
        </w:rPr>
      </w:pPr>
      <w:r w:rsidRPr="005A2E51">
        <w:rPr>
          <w:color w:val="0D0D0D"/>
          <w:shd w:val="clear" w:color="auto" w:fill="FFFFFF"/>
        </w:rPr>
        <w:t>- формирование целей и задач проекта, стратегии его реализации в увязке с требованиями заказчика по будущему использованию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контроль разработки и утверждение вариантов архитектурных, в том числе объемных и планировочных, решений эскизного проекта;</w:t>
      </w:r>
    </w:p>
    <w:p w:rsidR="005A2E51" w:rsidRDefault="005A2E51" w:rsidP="005A2E51">
      <w:pPr>
        <w:pStyle w:val="a3"/>
        <w:ind w:firstLine="720"/>
        <w:jc w:val="both"/>
        <w:rPr>
          <w:color w:val="0D0D0D"/>
        </w:rPr>
      </w:pPr>
      <w:r w:rsidRPr="005A2E51">
        <w:rPr>
          <w:color w:val="0D0D0D"/>
          <w:shd w:val="clear" w:color="auto" w:fill="FFFFFF"/>
        </w:rPr>
        <w:t>- подготовка и согласование задания на разработку архитектурного раздела проектной документации с разработчиками разделов проектной документации, включая конструктивный и инженерный разделы, и согласование задания с заказчиком;</w:t>
      </w:r>
    </w:p>
    <w:p w:rsidR="005A2E51" w:rsidRDefault="005A2E51" w:rsidP="005A2E51">
      <w:pPr>
        <w:pStyle w:val="a3"/>
        <w:ind w:firstLine="720"/>
        <w:jc w:val="both"/>
        <w:rPr>
          <w:color w:val="0D0D0D"/>
        </w:rPr>
      </w:pPr>
      <w:r w:rsidRPr="005A2E51">
        <w:rPr>
          <w:color w:val="0D0D0D"/>
          <w:shd w:val="clear" w:color="auto" w:fill="FFFFFF"/>
        </w:rPr>
        <w:t>- подготовка обоснования предлагаемых архитектурных решений, включая функциональные, объемно-пространственные, архитектурно- художественные, конструктивные и технологические, в соответствии с приоритетами заказчика;</w:t>
      </w:r>
    </w:p>
    <w:p w:rsidR="005A2E51" w:rsidRDefault="005A2E51" w:rsidP="005A2E51">
      <w:pPr>
        <w:pStyle w:val="a3"/>
        <w:ind w:firstLine="720"/>
        <w:jc w:val="both"/>
        <w:rPr>
          <w:color w:val="0D0D0D"/>
        </w:rPr>
      </w:pPr>
      <w:r w:rsidRPr="005A2E51">
        <w:rPr>
          <w:color w:val="0D0D0D"/>
          <w:shd w:val="clear" w:color="auto" w:fill="FFFFFF"/>
        </w:rPr>
        <w:t>- контроль соответствия проектно-сметной документации объектов капитального строительства требованиям заказчика и условиям договора, требованиям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color w:val="0D0D0D"/>
          <w:shd w:val="clear" w:color="auto" w:fill="FFFFFF"/>
        </w:rPr>
        <w:t>- согласование и приемка результатов работ по подготовке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утверждение результатов работ по подготовке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контроль внесения изменений в архитектурные, в том числе объемные и планировочные, решения в соответствии с требованиями и рекомендациями заказчика, уполномоченных организаций;</w:t>
      </w:r>
    </w:p>
    <w:p w:rsidR="005A2E51" w:rsidRDefault="005A2E51" w:rsidP="005A2E51">
      <w:pPr>
        <w:pStyle w:val="a3"/>
        <w:ind w:firstLine="720"/>
        <w:jc w:val="both"/>
        <w:rPr>
          <w:color w:val="0D0D0D"/>
        </w:rPr>
      </w:pPr>
      <w:r w:rsidRPr="005A2E51">
        <w:rPr>
          <w:color w:val="0D0D0D"/>
          <w:shd w:val="clear" w:color="auto" w:fill="FFFFFF"/>
        </w:rPr>
        <w:t>- контроль соответствия технологии архитектурно-строительного проектирования требованиям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color w:val="0D0D0D"/>
          <w:shd w:val="clear" w:color="auto" w:fill="FFFFFF"/>
        </w:rPr>
        <w:t>- планирование и контроль разработки рабочей документации архитектурного проекта в соответствии с требованиями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b/>
          <w:bCs/>
          <w:color w:val="0D0D0D"/>
          <w:shd w:val="clear" w:color="auto" w:fill="FFFFFF"/>
        </w:rPr>
        <w:t>2.6.2.</w:t>
      </w:r>
      <w:r w:rsidRPr="005A2E51">
        <w:rPr>
          <w:color w:val="0D0D0D"/>
          <w:shd w:val="clear" w:color="auto" w:fill="FFFFFF"/>
        </w:rPr>
        <w:t> Необходимые умения:</w:t>
      </w:r>
    </w:p>
    <w:p w:rsidR="005A2E51" w:rsidRDefault="005A2E51" w:rsidP="005A2E51">
      <w:pPr>
        <w:pStyle w:val="a3"/>
        <w:ind w:firstLine="720"/>
        <w:jc w:val="both"/>
        <w:rPr>
          <w:color w:val="0D0D0D"/>
        </w:rPr>
      </w:pPr>
      <w:r w:rsidRPr="005A2E51">
        <w:rPr>
          <w:color w:val="0D0D0D"/>
          <w:shd w:val="clear" w:color="auto" w:fill="FFFFFF"/>
        </w:rPr>
        <w:t xml:space="preserve">- определять организационно-содержательную структуру работы над проектом и выбирать оптимальные методы и средства разработки проектной и рабочей документации в </w:t>
      </w:r>
      <w:r w:rsidRPr="005A2E51">
        <w:rPr>
          <w:color w:val="0D0D0D"/>
          <w:shd w:val="clear" w:color="auto" w:fill="FFFFFF"/>
        </w:rPr>
        <w:lastRenderedPageBreak/>
        <w:t>соответствии с заданием на проектирование;</w:t>
      </w:r>
    </w:p>
    <w:p w:rsidR="005A2E51" w:rsidRDefault="005A2E51" w:rsidP="005A2E51">
      <w:pPr>
        <w:pStyle w:val="a3"/>
        <w:ind w:firstLine="720"/>
        <w:jc w:val="both"/>
        <w:rPr>
          <w:color w:val="0D0D0D"/>
        </w:rPr>
      </w:pPr>
      <w:r w:rsidRPr="005A2E51">
        <w:rPr>
          <w:color w:val="0D0D0D"/>
          <w:shd w:val="clear" w:color="auto" w:fill="FFFFFF"/>
        </w:rPr>
        <w:t>- оценивать варианты принципиальных и сложных архитектурных, в том числе объемных и планировочных, решений с учетом социально-культурных, историко-архитектурных и объективных условий участка застройки в соответствии с требованиями нормативных правовых актов, документов системы технического регулирования и стандартизации в сфере градостроительной деятельности, заданием на проектирование и приоритетами заказчика;</w:t>
      </w:r>
    </w:p>
    <w:p w:rsidR="005A2E51" w:rsidRDefault="005A2E51" w:rsidP="005A2E51">
      <w:pPr>
        <w:pStyle w:val="a3"/>
        <w:ind w:firstLine="720"/>
        <w:jc w:val="both"/>
        <w:rPr>
          <w:color w:val="0D0D0D"/>
        </w:rPr>
      </w:pPr>
      <w:r w:rsidRPr="005A2E51">
        <w:rPr>
          <w:color w:val="0D0D0D"/>
          <w:shd w:val="clear" w:color="auto" w:fill="FFFFFF"/>
        </w:rPr>
        <w:t>- определять перечень данных, необходимых для разработки проекта объекта капитального строительства, включая объективные условия района застройки, данные о социально-культурных и историко-архитектурных условиях;</w:t>
      </w:r>
    </w:p>
    <w:p w:rsidR="005A2E51" w:rsidRDefault="005A2E51" w:rsidP="005A2E51">
      <w:pPr>
        <w:pStyle w:val="a3"/>
        <w:ind w:firstLine="720"/>
        <w:jc w:val="both"/>
        <w:rPr>
          <w:color w:val="0D0D0D"/>
        </w:rPr>
      </w:pPr>
      <w:r w:rsidRPr="005A2E51">
        <w:rPr>
          <w:color w:val="0D0D0D"/>
          <w:shd w:val="clear" w:color="auto" w:fill="FFFFFF"/>
        </w:rPr>
        <w:t>- обосновывать выбор архитектурных, в том числе объемных и планировочных, решений в контексте принятого эскизного архитектурного проекта и требований, установленных заданием на проектирование, включая функционально-технологические, эргономические, эстетические;</w:t>
      </w:r>
    </w:p>
    <w:p w:rsidR="005A2E51" w:rsidRDefault="005A2E51" w:rsidP="005A2E51">
      <w:pPr>
        <w:pStyle w:val="a3"/>
        <w:ind w:firstLine="720"/>
        <w:jc w:val="both"/>
        <w:rPr>
          <w:color w:val="0D0D0D"/>
        </w:rPr>
      </w:pPr>
      <w:r w:rsidRPr="005A2E51">
        <w:rPr>
          <w:color w:val="0D0D0D"/>
          <w:shd w:val="clear" w:color="auto" w:fill="FFFFFF"/>
        </w:rPr>
        <w:t>- оценивать соблюдение в проектной документации требований по беспрепятственному доступу инвалидов к объектам планировки и застройки городов, населенных пунктов, формированию жилых и рекреационных зон и формированию безбарьерной среды;</w:t>
      </w:r>
    </w:p>
    <w:p w:rsidR="005A2E51" w:rsidRDefault="005A2E51" w:rsidP="005A2E51">
      <w:pPr>
        <w:pStyle w:val="a3"/>
        <w:ind w:firstLine="720"/>
        <w:jc w:val="both"/>
        <w:rPr>
          <w:color w:val="0D0D0D"/>
        </w:rPr>
      </w:pPr>
      <w:r w:rsidRPr="005A2E51">
        <w:rPr>
          <w:color w:val="0D0D0D"/>
          <w:shd w:val="clear" w:color="auto" w:fill="FFFFFF"/>
        </w:rPr>
        <w:t>- определять варианты оригинальных и нестандартных функционально-планировочных, объемно-пространственных, архитектурно-художественных, стилевых, цветовых архитектурных решений;</w:t>
      </w:r>
    </w:p>
    <w:p w:rsidR="005A2E51" w:rsidRDefault="005A2E51" w:rsidP="005A2E51">
      <w:pPr>
        <w:pStyle w:val="a3"/>
        <w:ind w:firstLine="720"/>
        <w:jc w:val="both"/>
        <w:rPr>
          <w:color w:val="0D0D0D"/>
        </w:rPr>
      </w:pPr>
      <w:r w:rsidRPr="005A2E51">
        <w:rPr>
          <w:color w:val="0D0D0D"/>
          <w:shd w:val="clear" w:color="auto" w:fill="FFFFFF"/>
        </w:rPr>
        <w:t>- определять допустимые варианты изменений, разрабатываемых архитектурных, в том числе объемных и планировочных, решений при согласовании с разрабатываемыми решениями по разделам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использовать методы моделирования и гармонизации искусственной среды обитания при разработке архитектурных, в том числе объемных и планировочных, решений;</w:t>
      </w:r>
    </w:p>
    <w:p w:rsidR="005A2E51" w:rsidRDefault="005A2E51" w:rsidP="005A2E51">
      <w:pPr>
        <w:pStyle w:val="a3"/>
        <w:ind w:firstLine="720"/>
        <w:jc w:val="both"/>
        <w:rPr>
          <w:color w:val="0D0D0D"/>
        </w:rPr>
      </w:pPr>
      <w:r w:rsidRPr="005A2E51">
        <w:rPr>
          <w:color w:val="0D0D0D"/>
          <w:shd w:val="clear" w:color="auto" w:fill="FFFFFF"/>
        </w:rPr>
        <w:t>- выбирать методы и порядок расчета технико-экономических показателей архитектурных, в том числе объемных и планировочных, решений;</w:t>
      </w:r>
    </w:p>
    <w:p w:rsidR="005A2E51" w:rsidRDefault="005A2E51" w:rsidP="005A2E51">
      <w:pPr>
        <w:pStyle w:val="a3"/>
        <w:ind w:firstLine="720"/>
        <w:jc w:val="both"/>
        <w:rPr>
          <w:color w:val="0D0D0D"/>
        </w:rPr>
      </w:pPr>
      <w:r w:rsidRPr="005A2E51">
        <w:rPr>
          <w:color w:val="0D0D0D"/>
          <w:shd w:val="clear" w:color="auto" w:fill="FFFFFF"/>
        </w:rPr>
        <w:t>- выбирать оптимальные методы и средства профессиональной, бизнес- и персональной коммуникации при согласовании архитектурного проекта с заказчиком;</w:t>
      </w:r>
    </w:p>
    <w:p w:rsidR="005A2E51" w:rsidRDefault="005A2E51" w:rsidP="005A2E51">
      <w:pPr>
        <w:pStyle w:val="a3"/>
        <w:ind w:firstLine="720"/>
        <w:jc w:val="both"/>
        <w:rPr>
          <w:color w:val="0D0D0D"/>
        </w:rPr>
      </w:pPr>
      <w:r w:rsidRPr="005A2E51">
        <w:rPr>
          <w:color w:val="0D0D0D"/>
          <w:shd w:val="clear" w:color="auto" w:fill="FFFFFF"/>
        </w:rPr>
        <w:t>- оценивать степень готовности и качество архитектурного проекта для передачи заказчику в соответствии с требованиями задания на проектирование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оценивать соблюдение технологии архитектурно-строительного проектирования в соответствии с требованиями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color w:val="0D0D0D"/>
          <w:shd w:val="clear" w:color="auto" w:fill="FFFFFF"/>
        </w:rPr>
        <w:t>- оценивать соответствие проектно-сметной документации объектов капитального строительства требованиям заказчика и требованиям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color w:val="0D0D0D"/>
          <w:shd w:val="clear" w:color="auto" w:fill="FFFFFF"/>
        </w:rPr>
        <w:t>- определять объемы и сроки выполнения работ по оформлению рабочей документации по архитектурному разделу проекта;</w:t>
      </w:r>
    </w:p>
    <w:p w:rsidR="005A2E51" w:rsidRDefault="005A2E51" w:rsidP="005A2E51">
      <w:pPr>
        <w:pStyle w:val="a3"/>
        <w:ind w:firstLine="720"/>
        <w:jc w:val="both"/>
        <w:rPr>
          <w:color w:val="0D0D0D"/>
        </w:rPr>
      </w:pPr>
      <w:r w:rsidRPr="005A2E51">
        <w:rPr>
          <w:color w:val="0D0D0D"/>
          <w:shd w:val="clear" w:color="auto" w:fill="FFFFFF"/>
        </w:rPr>
        <w:t>- оценивать соответствие проектной и рабочей документации по архитектурному разделу проекта, включая основные комплекты рабочих чертежей и прилагаемые к ним документы, требованиям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color w:val="0D0D0D"/>
          <w:shd w:val="clear" w:color="auto" w:fill="FFFFFF"/>
        </w:rPr>
        <w:t>- использовать программные и технические средства при формировании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анализировать проектные данные, представленные в форме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просматривать и извлекать данные из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определять уровень детализации, сроки и этапы разработки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xml:space="preserve">- использовать технологии информационного моделирования при решении </w:t>
      </w:r>
      <w:r w:rsidRPr="005A2E51">
        <w:rPr>
          <w:color w:val="0D0D0D"/>
          <w:shd w:val="clear" w:color="auto" w:fill="FFFFFF"/>
        </w:rPr>
        <w:lastRenderedPageBreak/>
        <w:t>специализированных задач на различных этапах жизненного цикла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определять требования к среде общих данных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принимать решение о выборе программных средств для целей информационного моделирования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определять необходимость и порядок внесения изменений в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b/>
          <w:bCs/>
          <w:color w:val="0D0D0D"/>
          <w:shd w:val="clear" w:color="auto" w:fill="FFFFFF"/>
        </w:rPr>
        <w:t>2.6.3.</w:t>
      </w:r>
      <w:r w:rsidRPr="005A2E51">
        <w:rPr>
          <w:color w:val="0D0D0D"/>
          <w:shd w:val="clear" w:color="auto" w:fill="FFFFFF"/>
        </w:rPr>
        <w:t> Необходимые знания:</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разработки и оформления архитектурного раздела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требования международных нормативных технических документов по архитектурно-строительному проектированию и особенности их применения;</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по обеспечению безбарьерной среды для маломобильных групп населения при проектировании архитектурных объектов;</w:t>
      </w:r>
    </w:p>
    <w:p w:rsidR="005A2E51" w:rsidRDefault="005A2E51" w:rsidP="005A2E51">
      <w:pPr>
        <w:pStyle w:val="a3"/>
        <w:ind w:firstLine="720"/>
        <w:jc w:val="both"/>
        <w:rPr>
          <w:color w:val="0D0D0D"/>
        </w:rPr>
      </w:pPr>
      <w:r w:rsidRPr="005A2E51">
        <w:rPr>
          <w:color w:val="0D0D0D"/>
          <w:shd w:val="clear" w:color="auto" w:fill="FFFFFF"/>
        </w:rPr>
        <w:t>- социальные, функционально-технологические, экологические, эргономические, эстетические и экономические требования к проектируемому объекту;</w:t>
      </w:r>
    </w:p>
    <w:p w:rsidR="005A2E51" w:rsidRDefault="005A2E51" w:rsidP="005A2E51">
      <w:pPr>
        <w:pStyle w:val="a3"/>
        <w:ind w:firstLine="720"/>
        <w:jc w:val="both"/>
        <w:rPr>
          <w:color w:val="0D0D0D"/>
        </w:rPr>
      </w:pPr>
      <w:r w:rsidRPr="005A2E51">
        <w:rPr>
          <w:color w:val="0D0D0D"/>
          <w:shd w:val="clear" w:color="auto" w:fill="FFFFFF"/>
        </w:rPr>
        <w:t>- основные средства и методы архитектурного и инженерно-технического проектирования;</w:t>
      </w:r>
    </w:p>
    <w:p w:rsidR="005A2E51" w:rsidRDefault="005A2E51" w:rsidP="005A2E51">
      <w:pPr>
        <w:pStyle w:val="a3"/>
        <w:ind w:firstLine="720"/>
        <w:jc w:val="both"/>
        <w:rPr>
          <w:color w:val="0D0D0D"/>
        </w:rPr>
      </w:pPr>
      <w:r w:rsidRPr="005A2E51">
        <w:rPr>
          <w:color w:val="0D0D0D"/>
          <w:shd w:val="clear" w:color="auto" w:fill="FFFFFF"/>
        </w:rPr>
        <w:t>- методы календарного сетевого планирования, нормы и методики расчета сроков выполнения проектных работ;</w:t>
      </w:r>
    </w:p>
    <w:p w:rsidR="005A2E51" w:rsidRDefault="005A2E51" w:rsidP="005A2E51">
      <w:pPr>
        <w:pStyle w:val="a3"/>
        <w:ind w:firstLine="720"/>
        <w:jc w:val="both"/>
        <w:rPr>
          <w:color w:val="0D0D0D"/>
        </w:rPr>
      </w:pPr>
      <w:r w:rsidRPr="005A2E51">
        <w:rPr>
          <w:color w:val="0D0D0D"/>
          <w:shd w:val="clear" w:color="auto" w:fill="FFFFFF"/>
        </w:rPr>
        <w:t>- творческие приемы выдвижения авторского архитектурно-художественного замысла;</w:t>
      </w:r>
    </w:p>
    <w:p w:rsidR="005A2E51" w:rsidRDefault="005A2E51" w:rsidP="005A2E51">
      <w:pPr>
        <w:pStyle w:val="a3"/>
        <w:ind w:firstLine="720"/>
        <w:jc w:val="both"/>
        <w:rPr>
          <w:color w:val="0D0D0D"/>
        </w:rPr>
      </w:pPr>
      <w:r w:rsidRPr="005A2E51">
        <w:rPr>
          <w:color w:val="0D0D0D"/>
          <w:shd w:val="clear" w:color="auto" w:fill="FFFFFF"/>
        </w:rPr>
        <w:t>- основы архитектурной композиции и закономерности визуального восприятия;</w:t>
      </w:r>
    </w:p>
    <w:p w:rsidR="005A2E51" w:rsidRDefault="005A2E51" w:rsidP="005A2E51">
      <w:pPr>
        <w:pStyle w:val="a3"/>
        <w:ind w:firstLine="720"/>
        <w:jc w:val="both"/>
        <w:rPr>
          <w:color w:val="0D0D0D"/>
        </w:rPr>
      </w:pPr>
      <w:r w:rsidRPr="005A2E51">
        <w:rPr>
          <w:color w:val="0D0D0D"/>
          <w:shd w:val="clear" w:color="auto" w:fill="FFFFFF"/>
        </w:rPr>
        <w:t>- социально-культурные, демографические, психологические, функциональные основы формирования архитектурной среды;</w:t>
      </w:r>
    </w:p>
    <w:p w:rsidR="005A2E51" w:rsidRDefault="005A2E51" w:rsidP="005A2E51">
      <w:pPr>
        <w:pStyle w:val="a3"/>
        <w:ind w:firstLine="720"/>
        <w:jc w:val="both"/>
        <w:rPr>
          <w:color w:val="0D0D0D"/>
        </w:rPr>
      </w:pPr>
      <w:r w:rsidRPr="005A2E51">
        <w:rPr>
          <w:color w:val="0D0D0D"/>
          <w:shd w:val="clear" w:color="auto" w:fill="FFFFFF"/>
        </w:rPr>
        <w:t>- принципы взаимосвязи объемно-пространственных, конструктивных, инженерных решений и эксплуатационных качеств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основы проектирования несущего остова объектов капитального строительства, основы технического расчета элементов, систем и конструкций объектов капитального строительства на основные воздействия и нагрузки;</w:t>
      </w:r>
    </w:p>
    <w:p w:rsidR="005A2E51" w:rsidRDefault="005A2E51" w:rsidP="005A2E51">
      <w:pPr>
        <w:pStyle w:val="a3"/>
        <w:ind w:firstLine="720"/>
        <w:jc w:val="both"/>
        <w:rPr>
          <w:color w:val="0D0D0D"/>
        </w:rPr>
      </w:pPr>
      <w:r w:rsidRPr="005A2E51">
        <w:rPr>
          <w:color w:val="0D0D0D"/>
          <w:shd w:val="clear" w:color="auto" w:fill="FFFFFF"/>
        </w:rPr>
        <w:t>- принципы устойчивого развития при проектировании средовых, экологических качеств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основные строительные материалы, изделия, конструкции и их технические, технологические, эстетические и эксплуатационные характеристики;</w:t>
      </w:r>
    </w:p>
    <w:p w:rsidR="005A2E51" w:rsidRDefault="005A2E51" w:rsidP="005A2E51">
      <w:pPr>
        <w:pStyle w:val="a3"/>
        <w:ind w:firstLine="720"/>
        <w:jc w:val="both"/>
        <w:rPr>
          <w:color w:val="0D0D0D"/>
        </w:rPr>
      </w:pPr>
      <w:r w:rsidRPr="005A2E51">
        <w:rPr>
          <w:color w:val="0D0D0D"/>
          <w:shd w:val="clear" w:color="auto" w:fill="FFFFFF"/>
        </w:rPr>
        <w:t>- основы технологии возведения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методы наглядного изображения и моделирования архитектурной формы и пространства;</w:t>
      </w:r>
    </w:p>
    <w:p w:rsidR="005A2E51" w:rsidRDefault="005A2E51" w:rsidP="005A2E51">
      <w:pPr>
        <w:pStyle w:val="a3"/>
        <w:ind w:firstLine="720"/>
        <w:jc w:val="both"/>
        <w:rPr>
          <w:color w:val="0D0D0D"/>
        </w:rPr>
      </w:pPr>
      <w:r w:rsidRPr="005A2E51">
        <w:rPr>
          <w:color w:val="0D0D0D"/>
          <w:shd w:val="clear" w:color="auto" w:fill="FFFFFF"/>
        </w:rPr>
        <w:t>- основные способы выражения архитектурного замысла, включая графические, макетные, компьютерные, вербальные и видео;</w:t>
      </w:r>
    </w:p>
    <w:p w:rsidR="005A2E51" w:rsidRDefault="005A2E51" w:rsidP="005A2E51">
      <w:pPr>
        <w:pStyle w:val="a3"/>
        <w:ind w:firstLine="720"/>
        <w:jc w:val="both"/>
        <w:rPr>
          <w:color w:val="0D0D0D"/>
        </w:rPr>
      </w:pPr>
      <w:r w:rsidRPr="005A2E51">
        <w:rPr>
          <w:color w:val="0D0D0D"/>
          <w:shd w:val="clear" w:color="auto" w:fill="FFFFFF"/>
        </w:rPr>
        <w:t>- технологии архитектурно-строительного проектирования;</w:t>
      </w:r>
    </w:p>
    <w:p w:rsidR="005A2E51" w:rsidRDefault="005A2E51" w:rsidP="005A2E51">
      <w:pPr>
        <w:pStyle w:val="a3"/>
        <w:ind w:firstLine="720"/>
        <w:jc w:val="both"/>
        <w:rPr>
          <w:color w:val="0D0D0D"/>
        </w:rPr>
      </w:pPr>
      <w:r w:rsidRPr="005A2E51">
        <w:rPr>
          <w:color w:val="0D0D0D"/>
          <w:shd w:val="clear" w:color="auto" w:fill="FFFFFF"/>
        </w:rPr>
        <w:t>- методы и правила расчета технико-экономических показателей архитектурных, в том числе объемных и планировочных, решений;</w:t>
      </w:r>
    </w:p>
    <w:p w:rsidR="005A2E51" w:rsidRDefault="005A2E51" w:rsidP="005A2E51">
      <w:pPr>
        <w:pStyle w:val="a3"/>
        <w:ind w:firstLine="720"/>
        <w:jc w:val="both"/>
        <w:rPr>
          <w:color w:val="0D0D0D"/>
        </w:rPr>
      </w:pPr>
      <w:r w:rsidRPr="005A2E51">
        <w:rPr>
          <w:color w:val="0D0D0D"/>
          <w:shd w:val="clear" w:color="auto" w:fill="FFFFFF"/>
        </w:rPr>
        <w:t>- методы и средства профессиональной, бизнес- и персональной коммуникации при согласовании архитектурного проекта с заказчиком;</w:t>
      </w:r>
    </w:p>
    <w:p w:rsidR="005A2E51" w:rsidRDefault="005A2E51" w:rsidP="005A2E51">
      <w:pPr>
        <w:pStyle w:val="a3"/>
        <w:ind w:firstLine="720"/>
        <w:jc w:val="both"/>
        <w:rPr>
          <w:color w:val="0D0D0D"/>
        </w:rPr>
      </w:pPr>
      <w:r w:rsidRPr="005A2E51">
        <w:rPr>
          <w:color w:val="0D0D0D"/>
          <w:shd w:val="clear" w:color="auto" w:fill="FFFFFF"/>
        </w:rPr>
        <w:t>- цели, задачи и принципы информационного моделирования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правила выполнения и оформления технической документации в текстовой и графической формах и (или) в форме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уровни детализации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xml:space="preserve">- принципы, алгоритмы и стандарты работы с программными средствами </w:t>
      </w:r>
      <w:r w:rsidRPr="005A2E51">
        <w:rPr>
          <w:color w:val="0D0D0D"/>
          <w:shd w:val="clear" w:color="auto" w:fill="FFFFFF"/>
        </w:rPr>
        <w:lastRenderedPageBreak/>
        <w:t>информационного моделирования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принципы работы в среде общих данных;</w:t>
      </w:r>
    </w:p>
    <w:p w:rsidR="005A2E51" w:rsidRDefault="005A2E51" w:rsidP="005A2E51">
      <w:pPr>
        <w:pStyle w:val="a3"/>
        <w:ind w:firstLine="720"/>
        <w:jc w:val="both"/>
        <w:rPr>
          <w:color w:val="0D0D0D"/>
        </w:rPr>
      </w:pPr>
      <w:r w:rsidRPr="005A2E51">
        <w:rPr>
          <w:color w:val="0D0D0D"/>
          <w:shd w:val="clear" w:color="auto" w:fill="FFFFFF"/>
        </w:rPr>
        <w:t>- принципы коллективной работы над информационной моделью объекта капитального строительства в среде общих данных;</w:t>
      </w:r>
    </w:p>
    <w:p w:rsidR="005A2E51" w:rsidRDefault="005A2E51" w:rsidP="005A2E51">
      <w:pPr>
        <w:pStyle w:val="a3"/>
        <w:ind w:firstLine="720"/>
        <w:jc w:val="both"/>
        <w:rPr>
          <w:color w:val="0D0D0D"/>
        </w:rPr>
      </w:pPr>
      <w:r w:rsidRPr="005A2E51">
        <w:rPr>
          <w:color w:val="0D0D0D"/>
          <w:shd w:val="clear" w:color="auto" w:fill="FFFFFF"/>
        </w:rPr>
        <w:t>- функциональные возможности программного обеспечения для информационного моделирования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методы проверки и оптимизации объема данных информационной модели объекта капитального строительства для размещения в среде общих данных;</w:t>
      </w:r>
    </w:p>
    <w:p w:rsidR="005A2E51" w:rsidRDefault="005A2E51" w:rsidP="005A2E51">
      <w:pPr>
        <w:pStyle w:val="a3"/>
        <w:ind w:firstLine="720"/>
        <w:jc w:val="both"/>
        <w:rPr>
          <w:color w:val="0D0D0D"/>
        </w:rPr>
      </w:pPr>
      <w:r w:rsidRPr="005A2E51">
        <w:rPr>
          <w:color w:val="0D0D0D"/>
          <w:shd w:val="clear" w:color="auto" w:fill="FFFFFF"/>
        </w:rPr>
        <w:t>- методы контроля качества информационной модели объекта капитального строительства.</w:t>
      </w:r>
    </w:p>
    <w:p w:rsidR="005A2E51" w:rsidRDefault="005A2E51" w:rsidP="005A2E51">
      <w:pPr>
        <w:pStyle w:val="a3"/>
        <w:ind w:firstLine="720"/>
        <w:jc w:val="both"/>
        <w:rPr>
          <w:color w:val="0D0D0D"/>
        </w:rPr>
      </w:pPr>
      <w:r w:rsidRPr="005A2E51">
        <w:rPr>
          <w:b/>
          <w:bCs/>
          <w:color w:val="0D0D0D"/>
          <w:shd w:val="clear" w:color="auto" w:fill="FFFFFF"/>
        </w:rPr>
        <w:t>2.7.</w:t>
      </w:r>
      <w:r w:rsidRPr="005A2E51">
        <w:rPr>
          <w:color w:val="0D0D0D"/>
          <w:shd w:val="clear" w:color="auto" w:fill="FFFFFF"/>
        </w:rPr>
        <w:t> Трудовая функция: Подготовка и защита проектной документации объектов капитального строительства.</w:t>
      </w:r>
    </w:p>
    <w:p w:rsidR="005A2E51" w:rsidRDefault="005A2E51" w:rsidP="005A2E51">
      <w:pPr>
        <w:pStyle w:val="a3"/>
        <w:ind w:firstLine="720"/>
        <w:jc w:val="both"/>
        <w:rPr>
          <w:color w:val="0D0D0D"/>
        </w:rPr>
      </w:pPr>
      <w:r w:rsidRPr="005A2E51">
        <w:rPr>
          <w:b/>
          <w:bCs/>
          <w:color w:val="0D0D0D"/>
          <w:shd w:val="clear" w:color="auto" w:fill="FFFFFF"/>
        </w:rPr>
        <w:t>2.7.1.</w:t>
      </w:r>
      <w:r w:rsidRPr="005A2E51">
        <w:rPr>
          <w:color w:val="0D0D0D"/>
          <w:shd w:val="clear" w:color="auto" w:fill="FFFFFF"/>
        </w:rPr>
        <w:t> Трудовые действия:</w:t>
      </w:r>
    </w:p>
    <w:p w:rsidR="005A2E51" w:rsidRDefault="005A2E51" w:rsidP="005A2E51">
      <w:pPr>
        <w:pStyle w:val="a3"/>
        <w:ind w:firstLine="720"/>
        <w:jc w:val="both"/>
        <w:rPr>
          <w:color w:val="0D0D0D"/>
        </w:rPr>
      </w:pPr>
      <w:r w:rsidRPr="005A2E51">
        <w:rPr>
          <w:color w:val="0D0D0D"/>
          <w:shd w:val="clear" w:color="auto" w:fill="FFFFFF"/>
        </w:rPr>
        <w:t>- подготовка проектной документации объектов капитального строительства для утверждения заказчиком;</w:t>
      </w:r>
    </w:p>
    <w:p w:rsidR="005A2E51" w:rsidRDefault="005A2E51" w:rsidP="005A2E51">
      <w:pPr>
        <w:pStyle w:val="a3"/>
        <w:ind w:firstLine="720"/>
        <w:jc w:val="both"/>
        <w:rPr>
          <w:color w:val="0D0D0D"/>
        </w:rPr>
      </w:pPr>
      <w:r w:rsidRPr="005A2E51">
        <w:rPr>
          <w:color w:val="0D0D0D"/>
          <w:shd w:val="clear" w:color="auto" w:fill="FFFFFF"/>
        </w:rPr>
        <w:t>- представление результатов работ по подготовке проектной документации заказчику;</w:t>
      </w:r>
    </w:p>
    <w:p w:rsidR="005A2E51" w:rsidRDefault="005A2E51" w:rsidP="005A2E51">
      <w:pPr>
        <w:pStyle w:val="a3"/>
        <w:ind w:firstLine="720"/>
        <w:jc w:val="both"/>
        <w:rPr>
          <w:color w:val="0D0D0D"/>
        </w:rPr>
      </w:pPr>
      <w:r w:rsidRPr="005A2E51">
        <w:rPr>
          <w:color w:val="0D0D0D"/>
          <w:shd w:val="clear" w:color="auto" w:fill="FFFFFF"/>
        </w:rPr>
        <w:t>- защита проектной документации объектов капитального строительства в экспертных инстанциях;</w:t>
      </w:r>
    </w:p>
    <w:p w:rsidR="005A2E51" w:rsidRDefault="005A2E51" w:rsidP="005A2E51">
      <w:pPr>
        <w:pStyle w:val="a3"/>
        <w:ind w:firstLine="720"/>
        <w:jc w:val="both"/>
        <w:rPr>
          <w:color w:val="0D0D0D"/>
        </w:rPr>
      </w:pPr>
      <w:r w:rsidRPr="005A2E51">
        <w:rPr>
          <w:color w:val="0D0D0D"/>
          <w:shd w:val="clear" w:color="auto" w:fill="FFFFFF"/>
        </w:rPr>
        <w:t>- внесение изменений в архитектурный раздел проектной документации и координация внесения изменений в остальные разделы в соответствии с требованиями и рекомендациями заказчика, уполномоченных организаций и утверждение итогового варианта.</w:t>
      </w:r>
    </w:p>
    <w:p w:rsidR="005A2E51" w:rsidRDefault="005A2E51" w:rsidP="005A2E51">
      <w:pPr>
        <w:pStyle w:val="a3"/>
        <w:ind w:firstLine="720"/>
        <w:jc w:val="both"/>
        <w:rPr>
          <w:color w:val="0D0D0D"/>
        </w:rPr>
      </w:pPr>
      <w:r w:rsidRPr="005A2E51">
        <w:rPr>
          <w:b/>
          <w:bCs/>
          <w:color w:val="0D0D0D"/>
          <w:shd w:val="clear" w:color="auto" w:fill="FFFFFF"/>
        </w:rPr>
        <w:t>2.7.2.</w:t>
      </w:r>
      <w:r w:rsidRPr="005A2E51">
        <w:rPr>
          <w:color w:val="0D0D0D"/>
          <w:shd w:val="clear" w:color="auto" w:fill="FFFFFF"/>
        </w:rPr>
        <w:t> Необходимые умения:</w:t>
      </w:r>
    </w:p>
    <w:p w:rsidR="005A2E51" w:rsidRDefault="005A2E51" w:rsidP="005A2E51">
      <w:pPr>
        <w:pStyle w:val="a3"/>
        <w:ind w:firstLine="720"/>
        <w:jc w:val="both"/>
        <w:rPr>
          <w:color w:val="0D0D0D"/>
        </w:rPr>
      </w:pPr>
      <w:r w:rsidRPr="005A2E51">
        <w:rPr>
          <w:color w:val="0D0D0D"/>
          <w:shd w:val="clear" w:color="auto" w:fill="FFFFFF"/>
        </w:rPr>
        <w:t>- определять объемы и сроки выполнения работ по защите и согласованию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оценивать текстовые материалы проектной документации, включая пояснительные записки и технические расчеты на соответствие требованиям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color w:val="0D0D0D"/>
          <w:shd w:val="clear" w:color="auto" w:fill="FFFFFF"/>
        </w:rPr>
        <w:t>- оценивать графические материалы проектной документации, включая чертежи, планы, модели и макеты, на соответствие требованиям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color w:val="0D0D0D"/>
          <w:shd w:val="clear" w:color="auto" w:fill="FFFFFF"/>
        </w:rPr>
        <w:t>- определять порядок внесения изменений в архитектурный раздел проектной документации и координировать внесение изменений в остальные разделы в соответствии с требованиями и рекомендациями заказчика, уполномоченных организаций;</w:t>
      </w:r>
    </w:p>
    <w:p w:rsidR="005A2E51" w:rsidRDefault="005A2E51" w:rsidP="005A2E51">
      <w:pPr>
        <w:pStyle w:val="a3"/>
        <w:ind w:firstLine="720"/>
        <w:jc w:val="both"/>
        <w:rPr>
          <w:color w:val="0D0D0D"/>
        </w:rPr>
      </w:pPr>
      <w:r w:rsidRPr="005A2E51">
        <w:rPr>
          <w:color w:val="0D0D0D"/>
          <w:shd w:val="clear" w:color="auto" w:fill="FFFFFF"/>
        </w:rPr>
        <w:t>- применять средства и методы профессиональной и персональной коммуникации при согласовании проектной документации с заказчиком и защите в органах экспертизы.</w:t>
      </w:r>
    </w:p>
    <w:p w:rsidR="005A2E51" w:rsidRDefault="005A2E51" w:rsidP="005A2E51">
      <w:pPr>
        <w:pStyle w:val="a3"/>
        <w:ind w:firstLine="720"/>
        <w:jc w:val="both"/>
        <w:rPr>
          <w:color w:val="0D0D0D"/>
        </w:rPr>
      </w:pPr>
      <w:r w:rsidRPr="005A2E51">
        <w:rPr>
          <w:b/>
          <w:bCs/>
          <w:color w:val="0D0D0D"/>
          <w:shd w:val="clear" w:color="auto" w:fill="FFFFFF"/>
        </w:rPr>
        <w:t>2.7.3.</w:t>
      </w:r>
      <w:r w:rsidRPr="005A2E51">
        <w:rPr>
          <w:color w:val="0D0D0D"/>
          <w:shd w:val="clear" w:color="auto" w:fill="FFFFFF"/>
        </w:rPr>
        <w:t> Необходимые знания:</w:t>
      </w:r>
    </w:p>
    <w:p w:rsidR="005A2E51" w:rsidRDefault="005A2E51" w:rsidP="005A2E51">
      <w:pPr>
        <w:pStyle w:val="a3"/>
        <w:ind w:firstLine="720"/>
        <w:jc w:val="both"/>
        <w:rPr>
          <w:color w:val="0D0D0D"/>
        </w:rPr>
      </w:pPr>
      <w:r w:rsidRPr="005A2E51">
        <w:rPr>
          <w:color w:val="0D0D0D"/>
          <w:shd w:val="clear" w:color="auto" w:fill="FFFFFF"/>
        </w:rPr>
        <w:t>- методы календарного сетевого планирования, нормы и методики расчета сроков выполнения проектных работ;</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разделов проектной документации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методы автоматизированного проектирования, основные программные комплексы создания чертежей и моделей;</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проведения экспертизы проектной документации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внесения дополнений и изменений в проектную документацию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содержанию и оформлению комплектов рабочей документации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lastRenderedPageBreak/>
        <w:t>- методы и средства профессиональной коммуникации.</w:t>
      </w:r>
    </w:p>
    <w:p w:rsidR="005A2E51" w:rsidRDefault="005A2E51" w:rsidP="005A2E51">
      <w:pPr>
        <w:pStyle w:val="a3"/>
        <w:ind w:firstLine="720"/>
        <w:jc w:val="both"/>
        <w:rPr>
          <w:color w:val="0D0D0D"/>
        </w:rPr>
      </w:pPr>
      <w:r w:rsidRPr="005A2E51">
        <w:rPr>
          <w:b/>
          <w:bCs/>
          <w:color w:val="0D0D0D"/>
          <w:shd w:val="clear" w:color="auto" w:fill="FFFFFF"/>
        </w:rPr>
        <w:t>2.8.</w:t>
      </w:r>
      <w:r w:rsidRPr="005A2E51">
        <w:rPr>
          <w:color w:val="0D0D0D"/>
          <w:shd w:val="clear" w:color="auto" w:fill="FFFFFF"/>
        </w:rPr>
        <w:t> Трудовая функция: Планирование и контроль осуществления мероприятий авторского надзора за соблюдением проектных решений и мероприятий по устранению дефектов в период эксплуатации объекта.</w:t>
      </w:r>
    </w:p>
    <w:p w:rsidR="005A2E51" w:rsidRDefault="005A2E51" w:rsidP="005A2E51">
      <w:pPr>
        <w:pStyle w:val="a3"/>
        <w:ind w:firstLine="720"/>
        <w:jc w:val="both"/>
        <w:rPr>
          <w:color w:val="0D0D0D"/>
        </w:rPr>
      </w:pPr>
      <w:r w:rsidRPr="005A2E51">
        <w:rPr>
          <w:b/>
          <w:bCs/>
          <w:color w:val="0D0D0D"/>
          <w:shd w:val="clear" w:color="auto" w:fill="FFFFFF"/>
        </w:rPr>
        <w:t>2.8.1.</w:t>
      </w:r>
      <w:r w:rsidRPr="005A2E51">
        <w:rPr>
          <w:color w:val="0D0D0D"/>
          <w:shd w:val="clear" w:color="auto" w:fill="FFFFFF"/>
        </w:rPr>
        <w:t> Трудовые действия:</w:t>
      </w:r>
    </w:p>
    <w:p w:rsidR="005A2E51" w:rsidRDefault="005A2E51" w:rsidP="005A2E51">
      <w:pPr>
        <w:pStyle w:val="a3"/>
        <w:ind w:firstLine="720"/>
        <w:jc w:val="both"/>
        <w:rPr>
          <w:color w:val="0D0D0D"/>
        </w:rPr>
      </w:pPr>
      <w:r w:rsidRPr="005A2E51">
        <w:rPr>
          <w:color w:val="0D0D0D"/>
          <w:shd w:val="clear" w:color="auto" w:fill="FFFFFF"/>
        </w:rPr>
        <w:t>- утверждение программы мероприятий авторского надзора на этапе строительства и в период гарантийного срока эксплуатации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контроль проведения запланированных мероприятий авторского надзора;</w:t>
      </w:r>
    </w:p>
    <w:p w:rsidR="005A2E51" w:rsidRDefault="005A2E51" w:rsidP="005A2E51">
      <w:pPr>
        <w:pStyle w:val="a3"/>
        <w:ind w:firstLine="720"/>
        <w:jc w:val="both"/>
        <w:rPr>
          <w:color w:val="0D0D0D"/>
        </w:rPr>
      </w:pPr>
      <w:r w:rsidRPr="005A2E51">
        <w:rPr>
          <w:color w:val="0D0D0D"/>
          <w:shd w:val="clear" w:color="auto" w:fill="FFFFFF"/>
        </w:rPr>
        <w:t>- контроль соблюдения объемов и качества произведенных строительных работ, включая применяемые строительные материалы;</w:t>
      </w:r>
    </w:p>
    <w:p w:rsidR="005A2E51" w:rsidRDefault="005A2E51" w:rsidP="005A2E51">
      <w:pPr>
        <w:pStyle w:val="a3"/>
        <w:ind w:firstLine="720"/>
        <w:jc w:val="both"/>
        <w:rPr>
          <w:color w:val="0D0D0D"/>
        </w:rPr>
      </w:pPr>
      <w:r w:rsidRPr="005A2E51">
        <w:rPr>
          <w:color w:val="0D0D0D"/>
          <w:shd w:val="clear" w:color="auto" w:fill="FFFFFF"/>
        </w:rPr>
        <w:t>- разработка, согласование с заказчиком и контроль исполнения рекомендаций и указаний по устранению отклонений и нарушений, выявленных в процессе мероприятий авторского надзора и работ по выявлению дефектов в период эксплуатации объекта;</w:t>
      </w:r>
    </w:p>
    <w:p w:rsidR="005A2E51" w:rsidRDefault="005A2E51" w:rsidP="005A2E51">
      <w:pPr>
        <w:pStyle w:val="a3"/>
        <w:ind w:firstLine="720"/>
        <w:jc w:val="both"/>
        <w:rPr>
          <w:color w:val="0D0D0D"/>
        </w:rPr>
      </w:pPr>
      <w:r w:rsidRPr="005A2E51">
        <w:rPr>
          <w:color w:val="0D0D0D"/>
          <w:shd w:val="clear" w:color="auto" w:fill="FFFFFF"/>
        </w:rPr>
        <w:t>- контроль ведения документации авторского надзора и работ по выявлению дефектов в период эксплуатации объекта.</w:t>
      </w:r>
    </w:p>
    <w:p w:rsidR="005A2E51" w:rsidRDefault="005A2E51" w:rsidP="005A2E51">
      <w:pPr>
        <w:pStyle w:val="a3"/>
        <w:ind w:firstLine="720"/>
        <w:jc w:val="both"/>
        <w:rPr>
          <w:color w:val="0D0D0D"/>
        </w:rPr>
      </w:pPr>
      <w:r w:rsidRPr="005A2E51">
        <w:rPr>
          <w:b/>
          <w:bCs/>
          <w:color w:val="0D0D0D"/>
          <w:shd w:val="clear" w:color="auto" w:fill="FFFFFF"/>
        </w:rPr>
        <w:t>2.8.2.</w:t>
      </w:r>
      <w:r w:rsidRPr="005A2E51">
        <w:rPr>
          <w:color w:val="0D0D0D"/>
          <w:shd w:val="clear" w:color="auto" w:fill="FFFFFF"/>
        </w:rPr>
        <w:t> Необходимые умения:</w:t>
      </w:r>
    </w:p>
    <w:p w:rsidR="005A2E51" w:rsidRDefault="005A2E51" w:rsidP="005A2E51">
      <w:pPr>
        <w:pStyle w:val="a3"/>
        <w:ind w:firstLine="720"/>
        <w:jc w:val="both"/>
        <w:rPr>
          <w:color w:val="0D0D0D"/>
        </w:rPr>
      </w:pPr>
      <w:r w:rsidRPr="005A2E51">
        <w:rPr>
          <w:color w:val="0D0D0D"/>
          <w:shd w:val="clear" w:color="auto" w:fill="FFFFFF"/>
        </w:rPr>
        <w:t>- определять совместно с заказчиком программу мероприятий авторского надзора;</w:t>
      </w:r>
    </w:p>
    <w:p w:rsidR="005A2E51" w:rsidRDefault="005A2E51" w:rsidP="005A2E51">
      <w:pPr>
        <w:pStyle w:val="a3"/>
        <w:ind w:firstLine="720"/>
        <w:jc w:val="both"/>
        <w:rPr>
          <w:color w:val="0D0D0D"/>
        </w:rPr>
      </w:pPr>
      <w:r w:rsidRPr="005A2E51">
        <w:rPr>
          <w:color w:val="0D0D0D"/>
          <w:shd w:val="clear" w:color="auto" w:fill="FFFFFF"/>
        </w:rPr>
        <w:t>- оценивать соблюдение запланированных мероприятий авторского надзора;</w:t>
      </w:r>
    </w:p>
    <w:p w:rsidR="005A2E51" w:rsidRDefault="005A2E51" w:rsidP="005A2E51">
      <w:pPr>
        <w:pStyle w:val="a3"/>
        <w:ind w:firstLine="720"/>
        <w:jc w:val="both"/>
        <w:rPr>
          <w:color w:val="0D0D0D"/>
        </w:rPr>
      </w:pPr>
      <w:r w:rsidRPr="005A2E51">
        <w:rPr>
          <w:color w:val="0D0D0D"/>
          <w:shd w:val="clear" w:color="auto" w:fill="FFFFFF"/>
        </w:rPr>
        <w:t>- оценивать соответствие объемов и качества выполнения строительных работ требованиям архитектурного раздела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оценивать соответствие применяемых в процессе строительства материалов требованиям архитектурного раздела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определять и обосновывать возможность применения строительных материалов, не предусмотренных проектной документацией;</w:t>
      </w:r>
    </w:p>
    <w:p w:rsidR="005A2E51" w:rsidRDefault="005A2E51" w:rsidP="005A2E51">
      <w:pPr>
        <w:pStyle w:val="a3"/>
        <w:ind w:firstLine="720"/>
        <w:jc w:val="both"/>
        <w:rPr>
          <w:color w:val="0D0D0D"/>
        </w:rPr>
      </w:pPr>
      <w:r w:rsidRPr="005A2E51">
        <w:rPr>
          <w:color w:val="0D0D0D"/>
          <w:shd w:val="clear" w:color="auto" w:fill="FFFFFF"/>
        </w:rPr>
        <w:t>- 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w:t>
      </w:r>
    </w:p>
    <w:p w:rsidR="005A2E51" w:rsidRDefault="005A2E51" w:rsidP="005A2E51">
      <w:pPr>
        <w:pStyle w:val="a3"/>
        <w:ind w:firstLine="720"/>
        <w:jc w:val="both"/>
        <w:rPr>
          <w:color w:val="0D0D0D"/>
        </w:rPr>
      </w:pPr>
      <w:r w:rsidRPr="005A2E51">
        <w:rPr>
          <w:color w:val="0D0D0D"/>
          <w:shd w:val="clear" w:color="auto" w:fill="FFFFFF"/>
        </w:rPr>
        <w:t>- оценивать соответствие оформления отчетной документации по результатам проведения мероприятий авторского надзора, включая журнал авторского надзора за строительством, требованиям нормативно-технической документации и нормативных правовых актов.</w:t>
      </w:r>
    </w:p>
    <w:p w:rsidR="005A2E51" w:rsidRDefault="005A2E51" w:rsidP="005A2E51">
      <w:pPr>
        <w:pStyle w:val="a3"/>
        <w:ind w:firstLine="720"/>
        <w:jc w:val="both"/>
        <w:rPr>
          <w:color w:val="0D0D0D"/>
        </w:rPr>
      </w:pPr>
      <w:r w:rsidRPr="005A2E51">
        <w:rPr>
          <w:b/>
          <w:bCs/>
          <w:color w:val="0D0D0D"/>
          <w:shd w:val="clear" w:color="auto" w:fill="FFFFFF"/>
        </w:rPr>
        <w:t>2.8.3.</w:t>
      </w:r>
      <w:r w:rsidRPr="005A2E51">
        <w:rPr>
          <w:color w:val="0D0D0D"/>
          <w:shd w:val="clear" w:color="auto" w:fill="FFFFFF"/>
        </w:rPr>
        <w:t> Необходимые знания:</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проведению авторского надзора и устранению дефектов после реализации строительства объекта;</w:t>
      </w:r>
    </w:p>
    <w:p w:rsidR="005A2E51" w:rsidRDefault="005A2E51" w:rsidP="005A2E51">
      <w:pPr>
        <w:pStyle w:val="a3"/>
        <w:ind w:firstLine="720"/>
        <w:jc w:val="both"/>
        <w:rPr>
          <w:color w:val="0D0D0D"/>
        </w:rPr>
      </w:pPr>
      <w:r w:rsidRPr="005A2E51">
        <w:rPr>
          <w:color w:val="0D0D0D"/>
          <w:shd w:val="clear" w:color="auto" w:fill="FFFFFF"/>
        </w:rPr>
        <w:t>- требования международных нормативных технических документов по архитектурно-строительному проектированию и особенности их применения;</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проведения и оформления результатов авторского надзора за строительством и в период гарантийного срока эксплуатации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права и ответственность сторон при осуществлении авторского надзора за строительством и работ по выявлению дефектов в период эксплуатации объекта;</w:t>
      </w:r>
    </w:p>
    <w:p w:rsidR="005A2E51" w:rsidRDefault="005A2E51" w:rsidP="005A2E51">
      <w:pPr>
        <w:pStyle w:val="a3"/>
        <w:ind w:firstLine="720"/>
        <w:jc w:val="both"/>
        <w:rPr>
          <w:color w:val="0D0D0D"/>
        </w:rPr>
      </w:pPr>
      <w:r w:rsidRPr="005A2E51">
        <w:rPr>
          <w:color w:val="0D0D0D"/>
          <w:shd w:val="clear" w:color="auto" w:fill="FFFFFF"/>
        </w:rPr>
        <w:t>- основные технологии производства строительных и монтажных работ;</w:t>
      </w:r>
    </w:p>
    <w:p w:rsidR="005A2E51" w:rsidRDefault="005A2E51" w:rsidP="005A2E51">
      <w:pPr>
        <w:pStyle w:val="a3"/>
        <w:ind w:firstLine="720"/>
        <w:jc w:val="both"/>
        <w:rPr>
          <w:color w:val="0D0D0D"/>
        </w:rPr>
      </w:pPr>
      <w:r w:rsidRPr="005A2E51">
        <w:rPr>
          <w:color w:val="0D0D0D"/>
          <w:shd w:val="clear" w:color="auto" w:fill="FFFFFF"/>
        </w:rPr>
        <w:t>- основные строительные материалы, изделия, конструкции и их технические, технологические, эстетические и эксплуатационные характеристики;</w:t>
      </w:r>
    </w:p>
    <w:p w:rsidR="005A2E51" w:rsidRDefault="005A2E51" w:rsidP="005A2E51">
      <w:pPr>
        <w:pStyle w:val="a3"/>
        <w:ind w:firstLine="720"/>
        <w:jc w:val="both"/>
        <w:rPr>
          <w:color w:val="0D0D0D"/>
        </w:rPr>
      </w:pPr>
      <w:r w:rsidRPr="005A2E51">
        <w:rPr>
          <w:color w:val="0D0D0D"/>
          <w:shd w:val="clear" w:color="auto" w:fill="FFFFFF"/>
        </w:rPr>
        <w:t>- предложения рынка строительных технологий, материалов, изделий и конструкций, оборудования, машин и механизмов;</w:t>
      </w:r>
    </w:p>
    <w:p w:rsidR="005A2E51" w:rsidRDefault="005A2E51" w:rsidP="005A2E51">
      <w:pPr>
        <w:pStyle w:val="a3"/>
        <w:ind w:firstLine="720"/>
        <w:jc w:val="both"/>
        <w:rPr>
          <w:color w:val="0D0D0D"/>
        </w:rPr>
      </w:pPr>
      <w:r w:rsidRPr="005A2E51">
        <w:rPr>
          <w:color w:val="0D0D0D"/>
          <w:shd w:val="clear" w:color="auto" w:fill="FFFFFF"/>
        </w:rPr>
        <w:t>- основные методы контроля качества строительных работ;</w:t>
      </w:r>
    </w:p>
    <w:p w:rsidR="005A2E51" w:rsidRDefault="005A2E51" w:rsidP="005A2E51">
      <w:pPr>
        <w:pStyle w:val="a3"/>
        <w:ind w:firstLine="720"/>
        <w:jc w:val="both"/>
        <w:rPr>
          <w:color w:val="0D0D0D"/>
        </w:rPr>
      </w:pPr>
      <w:r w:rsidRPr="005A2E51">
        <w:rPr>
          <w:color w:val="0D0D0D"/>
          <w:shd w:val="clear" w:color="auto" w:fill="FFFFFF"/>
        </w:rPr>
        <w:t>- порядок организации строительного контроля, осуществления строительного надзора и работ по выявлению дефектов в период эксплуатации объекта.</w:t>
      </w:r>
    </w:p>
    <w:p w:rsidR="005A2E51" w:rsidRDefault="005A2E51" w:rsidP="005A2E51">
      <w:pPr>
        <w:pStyle w:val="a3"/>
        <w:ind w:firstLine="720"/>
        <w:jc w:val="both"/>
        <w:rPr>
          <w:color w:val="0D0D0D"/>
        </w:rPr>
      </w:pPr>
      <w:r w:rsidRPr="005A2E51">
        <w:rPr>
          <w:b/>
          <w:bCs/>
          <w:color w:val="0D0D0D"/>
          <w:shd w:val="clear" w:color="auto" w:fill="FFFFFF"/>
        </w:rPr>
        <w:t>2.9.</w:t>
      </w:r>
      <w:r w:rsidRPr="005A2E51">
        <w:rPr>
          <w:color w:val="0D0D0D"/>
          <w:shd w:val="clear" w:color="auto" w:fill="FFFFFF"/>
        </w:rPr>
        <w:t> Трудовая функция: Оказание консультационных услуг и выполнение проектных работ на стадии реализации объектов капитального строительства.</w:t>
      </w:r>
    </w:p>
    <w:p w:rsidR="005A2E51" w:rsidRDefault="005A2E51" w:rsidP="005A2E51">
      <w:pPr>
        <w:pStyle w:val="a3"/>
        <w:ind w:firstLine="720"/>
        <w:jc w:val="both"/>
        <w:rPr>
          <w:color w:val="0D0D0D"/>
        </w:rPr>
      </w:pPr>
      <w:r w:rsidRPr="005A2E51">
        <w:rPr>
          <w:b/>
          <w:bCs/>
          <w:color w:val="0D0D0D"/>
          <w:shd w:val="clear" w:color="auto" w:fill="FFFFFF"/>
        </w:rPr>
        <w:t>2.9.1.</w:t>
      </w:r>
      <w:r w:rsidRPr="005A2E51">
        <w:rPr>
          <w:color w:val="0D0D0D"/>
          <w:shd w:val="clear" w:color="auto" w:fill="FFFFFF"/>
        </w:rPr>
        <w:t> Трудовые действия:</w:t>
      </w:r>
    </w:p>
    <w:p w:rsidR="005A2E51" w:rsidRDefault="005A2E51" w:rsidP="005A2E51">
      <w:pPr>
        <w:pStyle w:val="a3"/>
        <w:ind w:firstLine="720"/>
        <w:jc w:val="both"/>
        <w:rPr>
          <w:color w:val="0D0D0D"/>
        </w:rPr>
      </w:pPr>
      <w:r w:rsidRPr="005A2E51">
        <w:rPr>
          <w:color w:val="0D0D0D"/>
          <w:shd w:val="clear" w:color="auto" w:fill="FFFFFF"/>
        </w:rPr>
        <w:t xml:space="preserve">- подготовка пакетов для проведения конкурсных процедур по архитектурной части </w:t>
      </w:r>
      <w:r w:rsidRPr="005A2E51">
        <w:rPr>
          <w:color w:val="0D0D0D"/>
          <w:shd w:val="clear" w:color="auto" w:fill="FFFFFF"/>
        </w:rPr>
        <w:lastRenderedPageBreak/>
        <w:t>проекта;</w:t>
      </w:r>
    </w:p>
    <w:p w:rsidR="005A2E51" w:rsidRDefault="005A2E51" w:rsidP="005A2E51">
      <w:pPr>
        <w:pStyle w:val="a3"/>
        <w:ind w:firstLine="720"/>
        <w:jc w:val="both"/>
        <w:rPr>
          <w:color w:val="0D0D0D"/>
        </w:rPr>
      </w:pPr>
      <w:r w:rsidRPr="005A2E51">
        <w:rPr>
          <w:color w:val="0D0D0D"/>
          <w:shd w:val="clear" w:color="auto" w:fill="FFFFFF"/>
        </w:rPr>
        <w:t>- консультирование заказчика по отбору подрядных и субподрядных организаций для участия в строительстве;</w:t>
      </w:r>
    </w:p>
    <w:p w:rsidR="005A2E51" w:rsidRDefault="005A2E51" w:rsidP="005A2E51">
      <w:pPr>
        <w:pStyle w:val="a3"/>
        <w:ind w:firstLine="720"/>
        <w:jc w:val="both"/>
        <w:rPr>
          <w:color w:val="0D0D0D"/>
        </w:rPr>
      </w:pPr>
      <w:r w:rsidRPr="005A2E51">
        <w:rPr>
          <w:color w:val="0D0D0D"/>
          <w:shd w:val="clear" w:color="auto" w:fill="FFFFFF"/>
        </w:rPr>
        <w:t>- консультирование подрядчика по подготовке исполнительной документации и ее согласованию;</w:t>
      </w:r>
    </w:p>
    <w:p w:rsidR="005A2E51" w:rsidRDefault="005A2E51" w:rsidP="005A2E51">
      <w:pPr>
        <w:pStyle w:val="a3"/>
        <w:ind w:firstLine="720"/>
        <w:jc w:val="both"/>
        <w:rPr>
          <w:color w:val="0D0D0D"/>
        </w:rPr>
      </w:pPr>
      <w:r w:rsidRPr="005A2E51">
        <w:rPr>
          <w:color w:val="0D0D0D"/>
          <w:shd w:val="clear" w:color="auto" w:fill="FFFFFF"/>
        </w:rPr>
        <w:t>- консультирование заказчика по вопросам оптимальной эксплуатации объекта;</w:t>
      </w:r>
    </w:p>
    <w:p w:rsidR="005A2E51" w:rsidRDefault="005A2E51" w:rsidP="005A2E51">
      <w:pPr>
        <w:pStyle w:val="a3"/>
        <w:ind w:firstLine="720"/>
        <w:jc w:val="both"/>
        <w:rPr>
          <w:color w:val="0D0D0D"/>
        </w:rPr>
      </w:pPr>
      <w:r w:rsidRPr="005A2E51">
        <w:rPr>
          <w:color w:val="0D0D0D"/>
          <w:shd w:val="clear" w:color="auto" w:fill="FFFFFF"/>
        </w:rPr>
        <w:t>- консультирование заказчика по вопросам причин появления дефектов в период эксплуатации объекта и формирование рекомендаций о порядке устранения выявленных дефектов;</w:t>
      </w:r>
    </w:p>
    <w:p w:rsidR="005A2E51" w:rsidRDefault="005A2E51" w:rsidP="005A2E51">
      <w:pPr>
        <w:pStyle w:val="a3"/>
        <w:ind w:firstLine="720"/>
        <w:jc w:val="both"/>
        <w:rPr>
          <w:color w:val="0D0D0D"/>
        </w:rPr>
      </w:pPr>
      <w:r w:rsidRPr="005A2E51">
        <w:rPr>
          <w:color w:val="0D0D0D"/>
          <w:shd w:val="clear" w:color="auto" w:fill="FFFFFF"/>
        </w:rPr>
        <w:t>- разработка организационно-распорядительных документов, регулирующих эксплуатацию объекта, и обеспечение их утверждения пользователем объекта;</w:t>
      </w:r>
    </w:p>
    <w:p w:rsidR="005A2E51" w:rsidRDefault="005A2E51" w:rsidP="005A2E51">
      <w:pPr>
        <w:pStyle w:val="a3"/>
        <w:ind w:firstLine="720"/>
        <w:jc w:val="both"/>
        <w:rPr>
          <w:color w:val="0D0D0D"/>
        </w:rPr>
      </w:pPr>
      <w:r w:rsidRPr="005A2E51">
        <w:rPr>
          <w:color w:val="0D0D0D"/>
          <w:shd w:val="clear" w:color="auto" w:fill="FFFFFF"/>
        </w:rPr>
        <w:t>- контроль выявления и устранения дефектов, связанных с архитектурными решениями, в период эксплуатации объекта.</w:t>
      </w:r>
    </w:p>
    <w:p w:rsidR="005A2E51" w:rsidRDefault="005A2E51" w:rsidP="005A2E51">
      <w:pPr>
        <w:pStyle w:val="a3"/>
        <w:ind w:firstLine="720"/>
        <w:jc w:val="both"/>
        <w:rPr>
          <w:color w:val="0D0D0D"/>
        </w:rPr>
      </w:pPr>
      <w:r w:rsidRPr="005A2E51">
        <w:rPr>
          <w:b/>
          <w:bCs/>
          <w:color w:val="0D0D0D"/>
          <w:shd w:val="clear" w:color="auto" w:fill="FFFFFF"/>
        </w:rPr>
        <w:t>2.9.2.</w:t>
      </w:r>
      <w:r w:rsidRPr="005A2E51">
        <w:rPr>
          <w:color w:val="0D0D0D"/>
          <w:shd w:val="clear" w:color="auto" w:fill="FFFFFF"/>
        </w:rPr>
        <w:t> Необходимые умения:</w:t>
      </w:r>
    </w:p>
    <w:p w:rsidR="005A2E51" w:rsidRDefault="005A2E51" w:rsidP="005A2E51">
      <w:pPr>
        <w:pStyle w:val="a3"/>
        <w:ind w:firstLine="720"/>
        <w:jc w:val="both"/>
        <w:rPr>
          <w:color w:val="0D0D0D"/>
        </w:rPr>
      </w:pPr>
      <w:r w:rsidRPr="005A2E51">
        <w:rPr>
          <w:color w:val="0D0D0D"/>
          <w:shd w:val="clear" w:color="auto" w:fill="FFFFFF"/>
        </w:rPr>
        <w:t>- определять содержание и форму конкурсных процедур по архитектурной части проекта;</w:t>
      </w:r>
    </w:p>
    <w:p w:rsidR="005A2E51" w:rsidRDefault="005A2E51" w:rsidP="005A2E51">
      <w:pPr>
        <w:pStyle w:val="a3"/>
        <w:ind w:firstLine="720"/>
        <w:jc w:val="both"/>
        <w:rPr>
          <w:color w:val="0D0D0D"/>
        </w:rPr>
      </w:pPr>
      <w:r w:rsidRPr="005A2E51">
        <w:rPr>
          <w:color w:val="0D0D0D"/>
          <w:shd w:val="clear" w:color="auto" w:fill="FFFFFF"/>
        </w:rPr>
        <w:t>- отбирать подрядные и субподрядные организации для участия в проекте;</w:t>
      </w:r>
    </w:p>
    <w:p w:rsidR="005A2E51" w:rsidRDefault="005A2E51" w:rsidP="005A2E51">
      <w:pPr>
        <w:pStyle w:val="a3"/>
        <w:ind w:firstLine="720"/>
        <w:jc w:val="both"/>
        <w:rPr>
          <w:color w:val="0D0D0D"/>
        </w:rPr>
      </w:pPr>
      <w:r w:rsidRPr="005A2E51">
        <w:rPr>
          <w:color w:val="0D0D0D"/>
          <w:shd w:val="clear" w:color="auto" w:fill="FFFFFF"/>
        </w:rPr>
        <w:t>- анализировать результаты конкурсных процедур для формирования отчета заказчику;</w:t>
      </w:r>
    </w:p>
    <w:p w:rsidR="005A2E51" w:rsidRDefault="005A2E51" w:rsidP="005A2E51">
      <w:pPr>
        <w:pStyle w:val="a3"/>
        <w:ind w:firstLine="720"/>
        <w:jc w:val="both"/>
        <w:rPr>
          <w:color w:val="0D0D0D"/>
        </w:rPr>
      </w:pPr>
      <w:r w:rsidRPr="005A2E51">
        <w:rPr>
          <w:color w:val="0D0D0D"/>
          <w:shd w:val="clear" w:color="auto" w:fill="FFFFFF"/>
        </w:rPr>
        <w:t>- анализировать исполнительную документацию, подготовленную субподрядчиком на соответствия принятым архитектурным решениям;</w:t>
      </w:r>
    </w:p>
    <w:p w:rsidR="005A2E51" w:rsidRDefault="005A2E51" w:rsidP="005A2E51">
      <w:pPr>
        <w:pStyle w:val="a3"/>
        <w:ind w:firstLine="720"/>
        <w:jc w:val="both"/>
        <w:rPr>
          <w:color w:val="0D0D0D"/>
        </w:rPr>
      </w:pPr>
      <w:r w:rsidRPr="005A2E51">
        <w:rPr>
          <w:color w:val="0D0D0D"/>
          <w:shd w:val="clear" w:color="auto" w:fill="FFFFFF"/>
        </w:rPr>
        <w:t>- выбирать оптимальные методы и средства профессиональной, бизнес- и персональной коммуникации при работе с подрядными организациями;</w:t>
      </w:r>
    </w:p>
    <w:p w:rsidR="005A2E51" w:rsidRDefault="005A2E51" w:rsidP="005A2E51">
      <w:pPr>
        <w:pStyle w:val="a3"/>
        <w:ind w:firstLine="720"/>
        <w:jc w:val="both"/>
        <w:rPr>
          <w:color w:val="0D0D0D"/>
        </w:rPr>
      </w:pPr>
      <w:r w:rsidRPr="005A2E51">
        <w:rPr>
          <w:color w:val="0D0D0D"/>
          <w:shd w:val="clear" w:color="auto" w:fill="FFFFFF"/>
        </w:rPr>
        <w:t>- определять причины появления дефектов в период эксплуатации объекта и выбирать решения по их устранению;</w:t>
      </w:r>
    </w:p>
    <w:p w:rsidR="005A2E51" w:rsidRDefault="005A2E51" w:rsidP="005A2E51">
      <w:pPr>
        <w:pStyle w:val="a3"/>
        <w:ind w:firstLine="720"/>
        <w:jc w:val="both"/>
        <w:rPr>
          <w:color w:val="0D0D0D"/>
        </w:rPr>
      </w:pPr>
      <w:r w:rsidRPr="005A2E51">
        <w:rPr>
          <w:color w:val="0D0D0D"/>
          <w:shd w:val="clear" w:color="auto" w:fill="FFFFFF"/>
        </w:rPr>
        <w:t>- определять алгоритмы и способы оптимальной эксплуатации объектов;</w:t>
      </w:r>
    </w:p>
    <w:p w:rsidR="005A2E51" w:rsidRDefault="005A2E51" w:rsidP="005A2E51">
      <w:pPr>
        <w:pStyle w:val="a3"/>
        <w:ind w:firstLine="720"/>
        <w:jc w:val="both"/>
        <w:rPr>
          <w:color w:val="0D0D0D"/>
        </w:rPr>
      </w:pPr>
      <w:r w:rsidRPr="005A2E51">
        <w:rPr>
          <w:color w:val="0D0D0D"/>
          <w:shd w:val="clear" w:color="auto" w:fill="FFFFFF"/>
        </w:rPr>
        <w:t>- определять состав и содержание организационно-распорядительных документов, регулирующих эксплуатацию объекта;</w:t>
      </w:r>
    </w:p>
    <w:p w:rsidR="005A2E51" w:rsidRDefault="005A2E51" w:rsidP="005A2E51">
      <w:pPr>
        <w:pStyle w:val="a3"/>
        <w:ind w:firstLine="720"/>
        <w:jc w:val="both"/>
        <w:rPr>
          <w:color w:val="0D0D0D"/>
        </w:rPr>
      </w:pPr>
      <w:r w:rsidRPr="005A2E51">
        <w:rPr>
          <w:color w:val="0D0D0D"/>
          <w:shd w:val="clear" w:color="auto" w:fill="FFFFFF"/>
        </w:rPr>
        <w:t>- использовать средства автоматизации архитектурно-строительного проектирования.</w:t>
      </w:r>
    </w:p>
    <w:p w:rsidR="005A2E51" w:rsidRDefault="005A2E51" w:rsidP="005A2E51">
      <w:pPr>
        <w:pStyle w:val="a3"/>
        <w:ind w:firstLine="720"/>
        <w:jc w:val="both"/>
        <w:rPr>
          <w:color w:val="0D0D0D"/>
        </w:rPr>
      </w:pPr>
      <w:r w:rsidRPr="005A2E51">
        <w:rPr>
          <w:b/>
          <w:bCs/>
          <w:color w:val="0D0D0D"/>
          <w:shd w:val="clear" w:color="auto" w:fill="FFFFFF"/>
        </w:rPr>
        <w:t>2.9.3.</w:t>
      </w:r>
      <w:r w:rsidRPr="005A2E51">
        <w:rPr>
          <w:color w:val="0D0D0D"/>
          <w:shd w:val="clear" w:color="auto" w:fill="FFFFFF"/>
        </w:rPr>
        <w:t> Необходимые знания:</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в части обеспечения требований безопасной эксплуатации объекта, по архитектурно-строительному проектированию;</w:t>
      </w:r>
    </w:p>
    <w:p w:rsidR="005A2E51" w:rsidRDefault="005A2E51" w:rsidP="005A2E51">
      <w:pPr>
        <w:pStyle w:val="a3"/>
        <w:ind w:firstLine="720"/>
        <w:jc w:val="both"/>
        <w:rPr>
          <w:color w:val="0D0D0D"/>
        </w:rPr>
      </w:pPr>
      <w:r w:rsidRPr="005A2E51">
        <w:rPr>
          <w:color w:val="0D0D0D"/>
          <w:shd w:val="clear" w:color="auto" w:fill="FFFFFF"/>
        </w:rPr>
        <w:t>- требования международных нормативных технических документов по архитектурно-строительному проектированию и особенности их применения при проведении конкурсных процедур и подготовке исполнительной документации;</w:t>
      </w:r>
    </w:p>
    <w:p w:rsidR="005A2E51" w:rsidRDefault="005A2E51" w:rsidP="005A2E51">
      <w:pPr>
        <w:pStyle w:val="a3"/>
        <w:ind w:firstLine="720"/>
        <w:jc w:val="both"/>
        <w:rPr>
          <w:color w:val="0D0D0D"/>
        </w:rPr>
      </w:pPr>
      <w:r w:rsidRPr="005A2E51">
        <w:rPr>
          <w:color w:val="0D0D0D"/>
          <w:shd w:val="clear" w:color="auto" w:fill="FFFFFF"/>
        </w:rPr>
        <w:t>- требования законодательства российской федерации к проведению конкурсных процедур, составу и содержанию пакетов исполнительной документации;</w:t>
      </w:r>
    </w:p>
    <w:p w:rsidR="005A2E51" w:rsidRDefault="005A2E51" w:rsidP="005A2E51">
      <w:pPr>
        <w:pStyle w:val="a3"/>
        <w:ind w:firstLine="720"/>
        <w:jc w:val="both"/>
        <w:rPr>
          <w:color w:val="0D0D0D"/>
        </w:rPr>
      </w:pPr>
      <w:r w:rsidRPr="005A2E51">
        <w:rPr>
          <w:color w:val="0D0D0D"/>
          <w:shd w:val="clear" w:color="auto" w:fill="FFFFFF"/>
        </w:rPr>
        <w:t>- порядок и правила разработки организационно-распорядительных документов, регулирующих эксплуатацию объекта;</w:t>
      </w:r>
    </w:p>
    <w:p w:rsidR="005A2E51" w:rsidRDefault="005A2E51" w:rsidP="005A2E51">
      <w:pPr>
        <w:pStyle w:val="a3"/>
        <w:ind w:firstLine="720"/>
        <w:jc w:val="both"/>
        <w:rPr>
          <w:color w:val="0D0D0D"/>
        </w:rPr>
      </w:pPr>
      <w:r w:rsidRPr="005A2E51">
        <w:rPr>
          <w:color w:val="0D0D0D"/>
          <w:shd w:val="clear" w:color="auto" w:fill="FFFFFF"/>
        </w:rPr>
        <w:t>- основы технологии возведения объектов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разделов исполнительной документации, процедурам ее согласования;</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оформления и передачи информации о ходе процесса разработки конкурсных процедур и исполнительной документации заинтересованным сторонам;</w:t>
      </w:r>
    </w:p>
    <w:p w:rsidR="005A2E51" w:rsidRDefault="005A2E51" w:rsidP="005A2E51">
      <w:pPr>
        <w:pStyle w:val="a3"/>
        <w:ind w:firstLine="720"/>
        <w:jc w:val="both"/>
        <w:rPr>
          <w:color w:val="0D0D0D"/>
        </w:rPr>
      </w:pPr>
      <w:r w:rsidRPr="005A2E51">
        <w:rPr>
          <w:color w:val="0D0D0D"/>
          <w:shd w:val="clear" w:color="auto" w:fill="FFFFFF"/>
        </w:rPr>
        <w:t>- методы и средства профессиональной, бизнес- и персональной коммуникации.</w:t>
      </w:r>
    </w:p>
    <w:p w:rsidR="005A2E51" w:rsidRDefault="005A2E51" w:rsidP="005A2E51">
      <w:pPr>
        <w:pStyle w:val="a3"/>
        <w:ind w:firstLine="720"/>
        <w:jc w:val="both"/>
        <w:rPr>
          <w:color w:val="0D0D0D"/>
        </w:rPr>
      </w:pPr>
      <w:r w:rsidRPr="005A2E51">
        <w:rPr>
          <w:b/>
          <w:bCs/>
          <w:color w:val="0D0D0D"/>
          <w:shd w:val="clear" w:color="auto" w:fill="FFFFFF"/>
        </w:rPr>
        <w:t>2.10.</w:t>
      </w:r>
      <w:r w:rsidRPr="005A2E51">
        <w:rPr>
          <w:color w:val="0D0D0D"/>
          <w:shd w:val="clear" w:color="auto" w:fill="FFFFFF"/>
        </w:rPr>
        <w:t> Трудовая функция: Администрирование проектной деятельности.</w:t>
      </w:r>
    </w:p>
    <w:p w:rsidR="005A2E51" w:rsidRDefault="005A2E51" w:rsidP="005A2E51">
      <w:pPr>
        <w:pStyle w:val="a3"/>
        <w:ind w:firstLine="720"/>
        <w:jc w:val="both"/>
        <w:rPr>
          <w:color w:val="0D0D0D"/>
        </w:rPr>
      </w:pPr>
      <w:r w:rsidRPr="005A2E51">
        <w:rPr>
          <w:b/>
          <w:bCs/>
          <w:color w:val="0D0D0D"/>
          <w:shd w:val="clear" w:color="auto" w:fill="FFFFFF"/>
        </w:rPr>
        <w:t>2.10.1.</w:t>
      </w:r>
      <w:r w:rsidRPr="005A2E51">
        <w:rPr>
          <w:color w:val="0D0D0D"/>
          <w:shd w:val="clear" w:color="auto" w:fill="FFFFFF"/>
        </w:rPr>
        <w:t> Трудовые действия:</w:t>
      </w:r>
    </w:p>
    <w:p w:rsidR="005A2E51" w:rsidRDefault="005A2E51" w:rsidP="005A2E51">
      <w:pPr>
        <w:pStyle w:val="a3"/>
        <w:ind w:firstLine="720"/>
        <w:jc w:val="both"/>
        <w:rPr>
          <w:color w:val="0D0D0D"/>
        </w:rPr>
      </w:pPr>
      <w:r w:rsidRPr="005A2E51">
        <w:rPr>
          <w:color w:val="0D0D0D"/>
          <w:shd w:val="clear" w:color="auto" w:fill="FFFFFF"/>
        </w:rPr>
        <w:t>- формирование договорной цены на проектирование в составе бюджета проекта;</w:t>
      </w:r>
    </w:p>
    <w:p w:rsidR="005A2E51" w:rsidRDefault="005A2E51" w:rsidP="005A2E51">
      <w:pPr>
        <w:pStyle w:val="a3"/>
        <w:ind w:firstLine="720"/>
        <w:jc w:val="both"/>
        <w:rPr>
          <w:color w:val="0D0D0D"/>
        </w:rPr>
      </w:pPr>
      <w:r w:rsidRPr="005A2E51">
        <w:rPr>
          <w:color w:val="0D0D0D"/>
          <w:shd w:val="clear" w:color="auto" w:fill="FFFFFF"/>
        </w:rPr>
        <w:t>- составление графиков проектных работ и их координация с графиком проведения строительных работ;</w:t>
      </w:r>
    </w:p>
    <w:p w:rsidR="005A2E51" w:rsidRDefault="005A2E51" w:rsidP="005A2E51">
      <w:pPr>
        <w:pStyle w:val="a3"/>
        <w:ind w:firstLine="720"/>
        <w:jc w:val="both"/>
        <w:rPr>
          <w:color w:val="0D0D0D"/>
        </w:rPr>
      </w:pPr>
      <w:r w:rsidRPr="005A2E51">
        <w:rPr>
          <w:color w:val="0D0D0D"/>
          <w:shd w:val="clear" w:color="auto" w:fill="FFFFFF"/>
        </w:rPr>
        <w:lastRenderedPageBreak/>
        <w:t>- формирование проектной команды и согласование с заказчиком матрицы распределения ответственности по проекту;</w:t>
      </w:r>
    </w:p>
    <w:p w:rsidR="005A2E51" w:rsidRDefault="005A2E51" w:rsidP="005A2E51">
      <w:pPr>
        <w:pStyle w:val="a3"/>
        <w:ind w:firstLine="720"/>
        <w:jc w:val="both"/>
        <w:rPr>
          <w:color w:val="0D0D0D"/>
        </w:rPr>
      </w:pPr>
      <w:r w:rsidRPr="005A2E51">
        <w:rPr>
          <w:color w:val="0D0D0D"/>
          <w:shd w:val="clear" w:color="auto" w:fill="FFFFFF"/>
        </w:rPr>
        <w:t>- разработка критериев отбора участников проекта;</w:t>
      </w:r>
    </w:p>
    <w:p w:rsidR="005A2E51" w:rsidRDefault="005A2E51" w:rsidP="005A2E51">
      <w:pPr>
        <w:pStyle w:val="a3"/>
        <w:ind w:firstLine="720"/>
        <w:jc w:val="both"/>
        <w:rPr>
          <w:color w:val="0D0D0D"/>
        </w:rPr>
      </w:pPr>
      <w:r w:rsidRPr="005A2E51">
        <w:rPr>
          <w:color w:val="0D0D0D"/>
          <w:shd w:val="clear" w:color="auto" w:fill="FFFFFF"/>
        </w:rPr>
        <w:t>- утверждение и распределение заданий на проектирование между участниками проекта;</w:t>
      </w:r>
    </w:p>
    <w:p w:rsidR="005A2E51" w:rsidRDefault="005A2E51" w:rsidP="005A2E51">
      <w:pPr>
        <w:pStyle w:val="a3"/>
        <w:ind w:firstLine="720"/>
        <w:jc w:val="both"/>
        <w:rPr>
          <w:color w:val="0D0D0D"/>
        </w:rPr>
      </w:pPr>
      <w:r w:rsidRPr="005A2E51">
        <w:rPr>
          <w:color w:val="0D0D0D"/>
          <w:shd w:val="clear" w:color="auto" w:fill="FFFFFF"/>
        </w:rPr>
        <w:t>- формирование и контроль функционирования информационно-коммуникационной системы взаимодействия;</w:t>
      </w:r>
    </w:p>
    <w:p w:rsidR="005A2E51" w:rsidRDefault="005A2E51" w:rsidP="005A2E51">
      <w:pPr>
        <w:pStyle w:val="a3"/>
        <w:ind w:firstLine="720"/>
        <w:jc w:val="both"/>
        <w:rPr>
          <w:color w:val="0D0D0D"/>
        </w:rPr>
      </w:pPr>
      <w:r w:rsidRPr="005A2E51">
        <w:rPr>
          <w:color w:val="0D0D0D"/>
          <w:shd w:val="clear" w:color="auto" w:fill="FFFFFF"/>
        </w:rPr>
        <w:t>- проведение оценки эффективности реализации проекта с позиции достижения его многообразных целей.</w:t>
      </w:r>
    </w:p>
    <w:p w:rsidR="005A2E51" w:rsidRDefault="005A2E51" w:rsidP="005A2E51">
      <w:pPr>
        <w:pStyle w:val="a3"/>
        <w:ind w:firstLine="720"/>
        <w:jc w:val="both"/>
        <w:rPr>
          <w:color w:val="0D0D0D"/>
        </w:rPr>
      </w:pPr>
      <w:r w:rsidRPr="005A2E51">
        <w:rPr>
          <w:b/>
          <w:bCs/>
          <w:color w:val="0D0D0D"/>
          <w:shd w:val="clear" w:color="auto" w:fill="FFFFFF"/>
        </w:rPr>
        <w:t>2.10.2.</w:t>
      </w:r>
      <w:r w:rsidRPr="005A2E51">
        <w:rPr>
          <w:color w:val="0D0D0D"/>
          <w:shd w:val="clear" w:color="auto" w:fill="FFFFFF"/>
        </w:rPr>
        <w:t> Необходимые умения:</w:t>
      </w:r>
    </w:p>
    <w:p w:rsidR="005A2E51" w:rsidRDefault="005A2E51" w:rsidP="005A2E51">
      <w:pPr>
        <w:pStyle w:val="a3"/>
        <w:ind w:firstLine="720"/>
        <w:jc w:val="both"/>
        <w:rPr>
          <w:color w:val="0D0D0D"/>
        </w:rPr>
      </w:pPr>
      <w:r w:rsidRPr="005A2E51">
        <w:rPr>
          <w:color w:val="0D0D0D"/>
          <w:shd w:val="clear" w:color="auto" w:fill="FFFFFF"/>
        </w:rPr>
        <w:t>- выбирать методы анализа содержания и решения проектных задач;</w:t>
      </w:r>
    </w:p>
    <w:p w:rsidR="005A2E51" w:rsidRDefault="005A2E51" w:rsidP="005A2E51">
      <w:pPr>
        <w:pStyle w:val="a3"/>
        <w:ind w:firstLine="720"/>
        <w:jc w:val="both"/>
        <w:rPr>
          <w:color w:val="0D0D0D"/>
        </w:rPr>
      </w:pPr>
      <w:r w:rsidRPr="005A2E51">
        <w:rPr>
          <w:color w:val="0D0D0D"/>
          <w:shd w:val="clear" w:color="auto" w:fill="FFFFFF"/>
        </w:rPr>
        <w:t>- применять требования нормативных правовых актов, документов системы технического регулирования и стандартизации в сфере градостроительной деятельности, регулирующих процессы управления проектами в проектно-строительной отрасли;</w:t>
      </w:r>
    </w:p>
    <w:p w:rsidR="005A2E51" w:rsidRDefault="005A2E51" w:rsidP="005A2E51">
      <w:pPr>
        <w:pStyle w:val="a3"/>
        <w:ind w:firstLine="720"/>
        <w:jc w:val="both"/>
        <w:rPr>
          <w:color w:val="0D0D0D"/>
        </w:rPr>
      </w:pPr>
      <w:r w:rsidRPr="005A2E51">
        <w:rPr>
          <w:color w:val="0D0D0D"/>
          <w:shd w:val="clear" w:color="auto" w:fill="FFFFFF"/>
        </w:rPr>
        <w:t>- определять правила профессиональных и бизнес-коммуникаций, в том числе ведения корреспонденции и документооборота по проекту, правила и методы хранения бумажной и электронной информации;</w:t>
      </w:r>
    </w:p>
    <w:p w:rsidR="005A2E51" w:rsidRDefault="005A2E51" w:rsidP="005A2E51">
      <w:pPr>
        <w:pStyle w:val="a3"/>
        <w:ind w:firstLine="720"/>
        <w:jc w:val="both"/>
        <w:rPr>
          <w:color w:val="0D0D0D"/>
        </w:rPr>
      </w:pPr>
      <w:r w:rsidRPr="005A2E51">
        <w:rPr>
          <w:color w:val="0D0D0D"/>
          <w:shd w:val="clear" w:color="auto" w:fill="FFFFFF"/>
        </w:rPr>
        <w:t>- применять методы планирования при управлении проектами и современное программное обеспечение для составления графиков проектных работ;</w:t>
      </w:r>
    </w:p>
    <w:p w:rsidR="005A2E51" w:rsidRDefault="005A2E51" w:rsidP="005A2E51">
      <w:pPr>
        <w:pStyle w:val="a3"/>
        <w:ind w:firstLine="720"/>
        <w:jc w:val="both"/>
        <w:rPr>
          <w:color w:val="0D0D0D"/>
        </w:rPr>
      </w:pPr>
      <w:r w:rsidRPr="005A2E51">
        <w:rPr>
          <w:color w:val="0D0D0D"/>
          <w:shd w:val="clear" w:color="auto" w:fill="FFFFFF"/>
        </w:rPr>
        <w:t>- применять методы управления стоимостью и бюджетом проектных работ - формирования бюджета и контроля его рамок в процессе проектирования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применять современные методы управления качеством проекта;</w:t>
      </w:r>
    </w:p>
    <w:p w:rsidR="005A2E51" w:rsidRDefault="005A2E51" w:rsidP="005A2E51">
      <w:pPr>
        <w:pStyle w:val="a3"/>
        <w:ind w:firstLine="720"/>
        <w:jc w:val="both"/>
        <w:rPr>
          <w:color w:val="0D0D0D"/>
        </w:rPr>
      </w:pPr>
      <w:r w:rsidRPr="005A2E51">
        <w:rPr>
          <w:color w:val="0D0D0D"/>
          <w:shd w:val="clear" w:color="auto" w:fill="FFFFFF"/>
        </w:rPr>
        <w:t>- применять современные методы оценки эффективности реализации проекта и оценивать уровень достижения его многообразных целей;</w:t>
      </w:r>
    </w:p>
    <w:p w:rsidR="005A2E51" w:rsidRDefault="005A2E51" w:rsidP="005A2E51">
      <w:pPr>
        <w:pStyle w:val="a3"/>
        <w:ind w:firstLine="720"/>
        <w:jc w:val="both"/>
        <w:rPr>
          <w:color w:val="0D0D0D"/>
        </w:rPr>
      </w:pPr>
      <w:r w:rsidRPr="005A2E51">
        <w:rPr>
          <w:color w:val="0D0D0D"/>
          <w:shd w:val="clear" w:color="auto" w:fill="FFFFFF"/>
        </w:rPr>
        <w:t xml:space="preserve">- анализировать технико-экономические показатели архитектурных, в том числе объемных </w:t>
      </w:r>
      <w:r>
        <w:rPr>
          <w:color w:val="0D0D0D"/>
          <w:shd w:val="clear" w:color="auto" w:fill="FFFFFF"/>
        </w:rPr>
        <w:t xml:space="preserve">и </w:t>
      </w:r>
      <w:r w:rsidRPr="005A2E51">
        <w:rPr>
          <w:color w:val="0D0D0D"/>
          <w:shd w:val="clear" w:color="auto" w:fill="FFFFFF"/>
        </w:rPr>
        <w:t>планировочных, решений.</w:t>
      </w:r>
    </w:p>
    <w:p w:rsidR="005A2E51" w:rsidRDefault="005A2E51" w:rsidP="005A2E51">
      <w:pPr>
        <w:pStyle w:val="a3"/>
        <w:ind w:firstLine="720"/>
        <w:jc w:val="both"/>
        <w:rPr>
          <w:color w:val="0D0D0D"/>
        </w:rPr>
      </w:pPr>
      <w:r w:rsidRPr="005A2E51">
        <w:rPr>
          <w:b/>
          <w:bCs/>
          <w:color w:val="0D0D0D"/>
          <w:shd w:val="clear" w:color="auto" w:fill="FFFFFF"/>
        </w:rPr>
        <w:t>2.10.3.</w:t>
      </w:r>
      <w:r w:rsidRPr="005A2E51">
        <w:rPr>
          <w:color w:val="0D0D0D"/>
          <w:shd w:val="clear" w:color="auto" w:fill="FFFFFF"/>
        </w:rPr>
        <w:t> Необходимые знания:</w:t>
      </w:r>
    </w:p>
    <w:p w:rsidR="005A2E51" w:rsidRDefault="005A2E51" w:rsidP="005A2E51">
      <w:pPr>
        <w:pStyle w:val="a3"/>
        <w:ind w:firstLine="720"/>
        <w:jc w:val="both"/>
        <w:rPr>
          <w:color w:val="0D0D0D"/>
        </w:rPr>
      </w:pPr>
      <w:r w:rsidRPr="005A2E51">
        <w:rPr>
          <w:color w:val="0D0D0D"/>
          <w:shd w:val="clear" w:color="auto" w:fill="FFFFFF"/>
        </w:rPr>
        <w:t>- современные методы анализа содержания и решения проектных задач;</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регулирующих процессы управления проектами в проектно-строительной отрасли;</w:t>
      </w:r>
    </w:p>
    <w:p w:rsidR="005A2E51" w:rsidRDefault="005A2E51" w:rsidP="005A2E51">
      <w:pPr>
        <w:pStyle w:val="a3"/>
        <w:ind w:firstLine="720"/>
        <w:jc w:val="both"/>
        <w:rPr>
          <w:color w:val="0D0D0D"/>
        </w:rPr>
      </w:pPr>
      <w:r w:rsidRPr="005A2E51">
        <w:rPr>
          <w:color w:val="0D0D0D"/>
          <w:shd w:val="clear" w:color="auto" w:fill="FFFFFF"/>
        </w:rPr>
        <w:t>- современные методы планирования при управлении проектами;</w:t>
      </w:r>
    </w:p>
    <w:p w:rsidR="005A2E51" w:rsidRDefault="005A2E51" w:rsidP="005A2E51">
      <w:pPr>
        <w:pStyle w:val="a3"/>
        <w:ind w:firstLine="720"/>
        <w:jc w:val="both"/>
        <w:rPr>
          <w:color w:val="0D0D0D"/>
        </w:rPr>
      </w:pPr>
      <w:r w:rsidRPr="005A2E51">
        <w:rPr>
          <w:color w:val="0D0D0D"/>
          <w:shd w:val="clear" w:color="auto" w:fill="FFFFFF"/>
        </w:rPr>
        <w:t>- современное программное обеспечение для составления графиков проектных работ;</w:t>
      </w:r>
    </w:p>
    <w:p w:rsidR="005A2E51" w:rsidRDefault="005A2E51" w:rsidP="005A2E51">
      <w:pPr>
        <w:pStyle w:val="a3"/>
        <w:ind w:firstLine="720"/>
        <w:jc w:val="both"/>
        <w:rPr>
          <w:color w:val="0D0D0D"/>
        </w:rPr>
      </w:pPr>
      <w:r w:rsidRPr="005A2E51">
        <w:rPr>
          <w:color w:val="0D0D0D"/>
          <w:shd w:val="clear" w:color="auto" w:fill="FFFFFF"/>
        </w:rPr>
        <w:t>- современные методы управления стоимостью и бюджетом проектных работ при формировании бюджета и контроля его рамок в процессе проектирования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методы и средства профессиональной, бизнес- и персональной коммуникации при согласовании архитектурного проекта с заказчиком;</w:t>
      </w:r>
    </w:p>
    <w:p w:rsidR="005A2E51" w:rsidRDefault="005A2E51" w:rsidP="005A2E51">
      <w:pPr>
        <w:pStyle w:val="a3"/>
        <w:ind w:firstLine="720"/>
        <w:jc w:val="both"/>
        <w:rPr>
          <w:color w:val="0D0D0D"/>
        </w:rPr>
      </w:pPr>
      <w:r w:rsidRPr="005A2E51">
        <w:rPr>
          <w:color w:val="0D0D0D"/>
          <w:shd w:val="clear" w:color="auto" w:fill="FFFFFF"/>
        </w:rPr>
        <w:t>- современные методы управления качеством проекта;</w:t>
      </w:r>
    </w:p>
    <w:p w:rsidR="005A2E51" w:rsidRDefault="005A2E51" w:rsidP="005A2E51">
      <w:pPr>
        <w:pStyle w:val="a3"/>
        <w:ind w:firstLine="720"/>
        <w:jc w:val="both"/>
        <w:rPr>
          <w:color w:val="0D0D0D"/>
        </w:rPr>
      </w:pPr>
      <w:r w:rsidRPr="005A2E51">
        <w:rPr>
          <w:color w:val="0D0D0D"/>
          <w:shd w:val="clear" w:color="auto" w:fill="FFFFFF"/>
        </w:rPr>
        <w:t>- методы управления рисками в проекте, в том числе анализа рисков, контроля рисков в процессе проектирования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современные методы оценки эффективности реализации проекта для оценки уровня достижения его многообразных целей.</w:t>
      </w:r>
    </w:p>
    <w:p w:rsidR="005A2E51" w:rsidRDefault="005A2E51" w:rsidP="005A2E51">
      <w:pPr>
        <w:pStyle w:val="a3"/>
        <w:ind w:firstLine="720"/>
        <w:jc w:val="both"/>
        <w:rPr>
          <w:color w:val="0D0D0D"/>
        </w:rPr>
      </w:pPr>
      <w:r w:rsidRPr="005A2E51">
        <w:rPr>
          <w:b/>
          <w:bCs/>
          <w:color w:val="0D0D0D"/>
          <w:shd w:val="clear" w:color="auto" w:fill="FFFFFF"/>
        </w:rPr>
        <w:t>2.11.</w:t>
      </w:r>
      <w:r w:rsidRPr="005A2E51">
        <w:rPr>
          <w:color w:val="0D0D0D"/>
          <w:shd w:val="clear" w:color="auto" w:fill="FFFFFF"/>
        </w:rPr>
        <w:t> Трудовая функция: Осуществление мероприятий по развитию архитектурной профессии.</w:t>
      </w:r>
    </w:p>
    <w:p w:rsidR="005A2E51" w:rsidRDefault="005A2E51" w:rsidP="005A2E51">
      <w:pPr>
        <w:pStyle w:val="a3"/>
        <w:ind w:firstLine="720"/>
        <w:jc w:val="both"/>
        <w:rPr>
          <w:color w:val="0D0D0D"/>
        </w:rPr>
      </w:pPr>
      <w:r w:rsidRPr="005A2E51">
        <w:rPr>
          <w:b/>
          <w:bCs/>
          <w:color w:val="0D0D0D"/>
          <w:shd w:val="clear" w:color="auto" w:fill="FFFFFF"/>
        </w:rPr>
        <w:t>2.11.1.</w:t>
      </w:r>
      <w:r w:rsidRPr="005A2E51">
        <w:rPr>
          <w:color w:val="0D0D0D"/>
          <w:shd w:val="clear" w:color="auto" w:fill="FFFFFF"/>
        </w:rPr>
        <w:t> Трудовые действия:</w:t>
      </w:r>
    </w:p>
    <w:p w:rsidR="005A2E51" w:rsidRDefault="005A2E51" w:rsidP="005A2E51">
      <w:pPr>
        <w:pStyle w:val="a3"/>
        <w:ind w:firstLine="720"/>
        <w:jc w:val="both"/>
        <w:rPr>
          <w:color w:val="0D0D0D"/>
        </w:rPr>
      </w:pPr>
      <w:r w:rsidRPr="005A2E51">
        <w:rPr>
          <w:color w:val="0D0D0D"/>
          <w:shd w:val="clear" w:color="auto" w:fill="FFFFFF"/>
        </w:rPr>
        <w:t>- регистрация авторского эскизного архитектурного проекта в профессиональных информационных ресурсах и представление его в профессиональных изданиях, на публичных мероприятиях и в средствах профессиональной социализации;</w:t>
      </w:r>
    </w:p>
    <w:p w:rsidR="005A2E51" w:rsidRDefault="005A2E51" w:rsidP="005A2E51">
      <w:pPr>
        <w:pStyle w:val="a3"/>
        <w:ind w:firstLine="720"/>
        <w:jc w:val="both"/>
        <w:rPr>
          <w:color w:val="0D0D0D"/>
        </w:rPr>
      </w:pPr>
      <w:r w:rsidRPr="005A2E51">
        <w:rPr>
          <w:color w:val="0D0D0D"/>
          <w:shd w:val="clear" w:color="auto" w:fill="FFFFFF"/>
        </w:rPr>
        <w:t>- авторский контроль подготовки заданий на разработку проектной документации и специальных технических условий в соответствии с разработанным эскизным архитектурным проектом;</w:t>
      </w:r>
    </w:p>
    <w:p w:rsidR="005A2E51" w:rsidRDefault="005A2E51" w:rsidP="005A2E51">
      <w:pPr>
        <w:pStyle w:val="a3"/>
        <w:ind w:firstLine="720"/>
        <w:jc w:val="both"/>
        <w:rPr>
          <w:color w:val="0D0D0D"/>
        </w:rPr>
      </w:pPr>
      <w:r w:rsidRPr="005A2E51">
        <w:rPr>
          <w:color w:val="0D0D0D"/>
          <w:shd w:val="clear" w:color="auto" w:fill="FFFFFF"/>
        </w:rPr>
        <w:t xml:space="preserve">- авторский контроль реализации эскизного архитектурного проекта в формах, не </w:t>
      </w:r>
      <w:r w:rsidRPr="005A2E51">
        <w:rPr>
          <w:color w:val="0D0D0D"/>
          <w:shd w:val="clear" w:color="auto" w:fill="FFFFFF"/>
        </w:rPr>
        <w:lastRenderedPageBreak/>
        <w:t>предусматривающих разработку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согласование возможности повторной реализации архитектурного проекта и разработанной на его основе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организация проведения архитектурных конкурсов в составе рабочей группы;</w:t>
      </w:r>
    </w:p>
    <w:p w:rsidR="005A2E51" w:rsidRDefault="005A2E51" w:rsidP="005A2E51">
      <w:pPr>
        <w:pStyle w:val="a3"/>
        <w:ind w:firstLine="720"/>
        <w:jc w:val="both"/>
        <w:rPr>
          <w:color w:val="0D0D0D"/>
        </w:rPr>
      </w:pPr>
      <w:r w:rsidRPr="005A2E51">
        <w:rPr>
          <w:color w:val="0D0D0D"/>
          <w:shd w:val="clear" w:color="auto" w:fill="FFFFFF"/>
        </w:rPr>
        <w:t>- продвижение проектов и инновационных достижений в профессии, включая разработку конкурсных предложений в рамках архитектурных конкурсов;</w:t>
      </w:r>
    </w:p>
    <w:p w:rsidR="005A2E51" w:rsidRDefault="005A2E51" w:rsidP="005A2E51">
      <w:pPr>
        <w:pStyle w:val="a3"/>
        <w:ind w:firstLine="720"/>
        <w:jc w:val="both"/>
        <w:rPr>
          <w:color w:val="0D0D0D"/>
        </w:rPr>
      </w:pPr>
      <w:r w:rsidRPr="005A2E51">
        <w:rPr>
          <w:color w:val="0D0D0D"/>
          <w:shd w:val="clear" w:color="auto" w:fill="FFFFFF"/>
        </w:rPr>
        <w:t>- подготовка публикаций о проектах и проектной деятельности, обеспечивающих высокий творческий и технико-экономический уровень и внедрение инновационных технологий проектирования объектов.</w:t>
      </w:r>
    </w:p>
    <w:p w:rsidR="005A2E51" w:rsidRDefault="005A2E51" w:rsidP="005A2E51">
      <w:pPr>
        <w:pStyle w:val="a3"/>
        <w:ind w:firstLine="720"/>
        <w:jc w:val="both"/>
        <w:rPr>
          <w:color w:val="0D0D0D"/>
        </w:rPr>
      </w:pPr>
      <w:r w:rsidRPr="005A2E51">
        <w:rPr>
          <w:b/>
          <w:bCs/>
          <w:color w:val="0D0D0D"/>
          <w:shd w:val="clear" w:color="auto" w:fill="FFFFFF"/>
        </w:rPr>
        <w:t>2.11.2.</w:t>
      </w:r>
      <w:r w:rsidRPr="005A2E51">
        <w:rPr>
          <w:color w:val="0D0D0D"/>
          <w:shd w:val="clear" w:color="auto" w:fill="FFFFFF"/>
        </w:rPr>
        <w:t> Необходимые умения:</w:t>
      </w:r>
    </w:p>
    <w:p w:rsidR="005A2E51" w:rsidRDefault="005A2E51" w:rsidP="005A2E51">
      <w:pPr>
        <w:pStyle w:val="a3"/>
        <w:ind w:firstLine="720"/>
        <w:jc w:val="both"/>
        <w:rPr>
          <w:color w:val="0D0D0D"/>
        </w:rPr>
      </w:pPr>
      <w:r w:rsidRPr="005A2E51">
        <w:rPr>
          <w:color w:val="0D0D0D"/>
          <w:shd w:val="clear" w:color="auto" w:fill="FFFFFF"/>
        </w:rPr>
        <w:t>- выбирать проекты, оптимальные средства и методы изображения архитектурной формы и пространства для представления эскизного архитектурного проекта в профессиональных изданиях, на публичных мероприятиях и в средствах профессиональной социализации;</w:t>
      </w:r>
    </w:p>
    <w:p w:rsidR="005A2E51" w:rsidRDefault="005A2E51" w:rsidP="005A2E51">
      <w:pPr>
        <w:pStyle w:val="a3"/>
        <w:ind w:firstLine="720"/>
        <w:jc w:val="both"/>
        <w:rPr>
          <w:color w:val="0D0D0D"/>
        </w:rPr>
      </w:pPr>
      <w:r w:rsidRPr="005A2E51">
        <w:rPr>
          <w:color w:val="0D0D0D"/>
          <w:shd w:val="clear" w:color="auto" w:fill="FFFFFF"/>
        </w:rPr>
        <w:t>- оценивать возможность повторной реализации архитектурного проекта и разработанной на его основе проектной документации;</w:t>
      </w:r>
    </w:p>
    <w:p w:rsidR="005A2E51" w:rsidRDefault="005A2E51" w:rsidP="005A2E51">
      <w:pPr>
        <w:pStyle w:val="a3"/>
        <w:ind w:firstLine="720"/>
        <w:jc w:val="both"/>
        <w:rPr>
          <w:color w:val="0D0D0D"/>
        </w:rPr>
      </w:pPr>
      <w:r w:rsidRPr="005A2E51">
        <w:rPr>
          <w:color w:val="0D0D0D"/>
          <w:shd w:val="clear" w:color="auto" w:fill="FFFFFF"/>
        </w:rPr>
        <w:t>- определять перспективные проекты и инновационные достижения для продвижения в профессии, включая разработку конкурсных предложений в рамках архитектурных конкурсов;</w:t>
      </w:r>
    </w:p>
    <w:p w:rsidR="005A2E51" w:rsidRDefault="005A2E51" w:rsidP="005A2E51">
      <w:pPr>
        <w:pStyle w:val="a3"/>
        <w:ind w:firstLine="720"/>
        <w:jc w:val="both"/>
        <w:rPr>
          <w:color w:val="0D0D0D"/>
        </w:rPr>
      </w:pPr>
      <w:r w:rsidRPr="005A2E51">
        <w:rPr>
          <w:color w:val="0D0D0D"/>
          <w:shd w:val="clear" w:color="auto" w:fill="FFFFFF"/>
        </w:rPr>
        <w:t>- выявлять отклонения разрабатываемых заданий на разработку проектной документации и специальных технических условий от разработанного эскизного архитектурного проекта;</w:t>
      </w:r>
    </w:p>
    <w:p w:rsidR="005A2E51" w:rsidRDefault="005A2E51" w:rsidP="005A2E51">
      <w:pPr>
        <w:pStyle w:val="a3"/>
        <w:ind w:firstLine="720"/>
        <w:jc w:val="both"/>
        <w:rPr>
          <w:color w:val="0D0D0D"/>
        </w:rPr>
      </w:pPr>
      <w:r w:rsidRPr="005A2E51">
        <w:rPr>
          <w:color w:val="0D0D0D"/>
          <w:shd w:val="clear" w:color="auto" w:fill="FFFFFF"/>
        </w:rPr>
        <w:t>- определять необходимость внесения изменения в эскизный архитектурный проект и проектную документацию в случае невозможности подготовки проектной документации на основании первоначального архитектурного проекта или в случае достройки, перестройки, перепланировки объекта капитального строительства;</w:t>
      </w:r>
    </w:p>
    <w:p w:rsidR="005A2E51" w:rsidRDefault="005A2E51" w:rsidP="005A2E51">
      <w:pPr>
        <w:pStyle w:val="a3"/>
        <w:ind w:firstLine="720"/>
        <w:jc w:val="both"/>
        <w:rPr>
          <w:color w:val="0D0D0D"/>
        </w:rPr>
      </w:pPr>
      <w:r w:rsidRPr="005A2E51">
        <w:rPr>
          <w:color w:val="0D0D0D"/>
          <w:shd w:val="clear" w:color="auto" w:fill="FFFFFF"/>
        </w:rPr>
        <w:t>- выбирать оптимальные методы и средства профессиональной и бизнес-коммуникации.</w:t>
      </w:r>
    </w:p>
    <w:p w:rsidR="005A2E51" w:rsidRDefault="005A2E51" w:rsidP="005A2E51">
      <w:pPr>
        <w:pStyle w:val="a3"/>
        <w:ind w:firstLine="720"/>
        <w:jc w:val="both"/>
        <w:rPr>
          <w:color w:val="0D0D0D"/>
        </w:rPr>
      </w:pPr>
      <w:r w:rsidRPr="005A2E51">
        <w:rPr>
          <w:b/>
          <w:bCs/>
          <w:color w:val="0D0D0D"/>
          <w:shd w:val="clear" w:color="auto" w:fill="FFFFFF"/>
        </w:rPr>
        <w:t>2.11.3.</w:t>
      </w:r>
      <w:r w:rsidRPr="005A2E51">
        <w:rPr>
          <w:color w:val="0D0D0D"/>
          <w:shd w:val="clear" w:color="auto" w:fill="FFFFFF"/>
        </w:rPr>
        <w:t> Необходимые знания:</w:t>
      </w:r>
    </w:p>
    <w:p w:rsidR="005A2E51" w:rsidRDefault="005A2E51" w:rsidP="005A2E51">
      <w:pPr>
        <w:pStyle w:val="a3"/>
        <w:ind w:firstLine="720"/>
        <w:jc w:val="both"/>
        <w:rPr>
          <w:color w:val="0D0D0D"/>
        </w:rPr>
      </w:pPr>
      <w:r w:rsidRPr="005A2E51">
        <w:rPr>
          <w:color w:val="0D0D0D"/>
          <w:shd w:val="clear" w:color="auto" w:fill="FFFFFF"/>
        </w:rPr>
        <w:t>- основные требования нормативных правовых актов, документов системы технического регулирования и стандартизации в сфере градостроительной деятельности, регламентирующих порядок использования и защиты авторских прав на произведения архитектуры;</w:t>
      </w:r>
    </w:p>
    <w:p w:rsidR="005A2E51" w:rsidRDefault="005A2E51" w:rsidP="005A2E51">
      <w:pPr>
        <w:pStyle w:val="a3"/>
        <w:ind w:firstLine="720"/>
        <w:jc w:val="both"/>
        <w:rPr>
          <w:color w:val="0D0D0D"/>
        </w:rPr>
      </w:pPr>
      <w:r w:rsidRPr="005A2E51">
        <w:rPr>
          <w:color w:val="0D0D0D"/>
          <w:shd w:val="clear" w:color="auto" w:fill="FFFFFF"/>
        </w:rPr>
        <w:t>- основные требования нормативных правовых актов, документов системы технического регулирования и стандартизации в сфере градостроительной деятельности к содержанию, порядку заключения и исполнения договора авторского заказа, договоров об отчуждении исключительных прав на произведения архитектуры и договоров на предоставление прав на использование произведений архитектуры;</w:t>
      </w:r>
    </w:p>
    <w:p w:rsidR="005A2E51" w:rsidRDefault="005A2E51" w:rsidP="005A2E51">
      <w:pPr>
        <w:pStyle w:val="a3"/>
        <w:ind w:firstLine="720"/>
        <w:jc w:val="both"/>
        <w:rPr>
          <w:color w:val="0D0D0D"/>
        </w:rPr>
      </w:pPr>
      <w:r w:rsidRPr="005A2E51">
        <w:rPr>
          <w:color w:val="0D0D0D"/>
          <w:shd w:val="clear" w:color="auto" w:fill="FFFFFF"/>
        </w:rPr>
        <w:t>- порядок согласования и внесения изменений в архитектурный проект;</w:t>
      </w:r>
    </w:p>
    <w:p w:rsidR="005A2E51" w:rsidRDefault="005A2E51" w:rsidP="005A2E51">
      <w:pPr>
        <w:pStyle w:val="a3"/>
        <w:ind w:firstLine="720"/>
        <w:jc w:val="both"/>
        <w:rPr>
          <w:color w:val="0D0D0D"/>
        </w:rPr>
      </w:pPr>
      <w:r w:rsidRPr="005A2E51">
        <w:rPr>
          <w:color w:val="0D0D0D"/>
          <w:shd w:val="clear" w:color="auto" w:fill="FFFFFF"/>
        </w:rPr>
        <w:t>-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внесения дополнений и изменений в проектную документацию;</w:t>
      </w:r>
    </w:p>
    <w:p w:rsidR="005A2E51" w:rsidRDefault="005A2E51" w:rsidP="005A2E51">
      <w:pPr>
        <w:pStyle w:val="a3"/>
        <w:ind w:firstLine="720"/>
        <w:jc w:val="both"/>
        <w:rPr>
          <w:color w:val="0D0D0D"/>
        </w:rPr>
      </w:pPr>
      <w:r w:rsidRPr="005A2E51">
        <w:rPr>
          <w:color w:val="0D0D0D"/>
          <w:shd w:val="clear" w:color="auto" w:fill="FFFFFF"/>
        </w:rPr>
        <w:t>- порядок организации и проведения архитектурных конкурсов;</w:t>
      </w:r>
    </w:p>
    <w:p w:rsidR="005A2E51" w:rsidRDefault="005A2E51" w:rsidP="005A2E51">
      <w:pPr>
        <w:pStyle w:val="a3"/>
        <w:ind w:firstLine="720"/>
        <w:jc w:val="both"/>
        <w:rPr>
          <w:color w:val="0D0D0D"/>
        </w:rPr>
      </w:pPr>
      <w:r w:rsidRPr="005A2E51">
        <w:rPr>
          <w:color w:val="0D0D0D"/>
          <w:shd w:val="clear" w:color="auto" w:fill="FFFFFF"/>
        </w:rPr>
        <w:t>- порядок регистрации авторского эскизного архитектурного проекта в профессиональных информационных ресурсах и представления ее в профессиональных изданиях, на публичных мероприятиях и в средствах профессиональной социализации;</w:t>
      </w:r>
    </w:p>
    <w:p w:rsidR="005A2E51" w:rsidRDefault="005A2E51" w:rsidP="005A2E51">
      <w:pPr>
        <w:pStyle w:val="a3"/>
        <w:ind w:firstLine="720"/>
        <w:jc w:val="both"/>
        <w:rPr>
          <w:color w:val="0D0D0D"/>
        </w:rPr>
      </w:pPr>
      <w:r w:rsidRPr="005A2E51">
        <w:rPr>
          <w:color w:val="0D0D0D"/>
          <w:shd w:val="clear" w:color="auto" w:fill="FFFFFF"/>
        </w:rPr>
        <w:t>- методы и средства профессиональной, бизнес- и персональной коммуникации.</w:t>
      </w:r>
    </w:p>
    <w:p w:rsidR="005A2E51" w:rsidRDefault="005A2E51" w:rsidP="005A2E51">
      <w:pPr>
        <w:pStyle w:val="a3"/>
        <w:ind w:firstLine="720"/>
        <w:jc w:val="both"/>
        <w:rPr>
          <w:color w:val="0D0D0D"/>
        </w:rPr>
      </w:pPr>
      <w:r w:rsidRPr="005A2E51">
        <w:rPr>
          <w:b/>
          <w:bCs/>
          <w:color w:val="0D0D0D"/>
          <w:shd w:val="clear" w:color="auto" w:fill="FFFFFF"/>
        </w:rPr>
        <w:t>2.12.</w:t>
      </w:r>
      <w:r w:rsidRPr="005A2E51">
        <w:rPr>
          <w:color w:val="0D0D0D"/>
          <w:shd w:val="clear" w:color="auto" w:fill="FFFFFF"/>
        </w:rPr>
        <w:t> Трудовая функция: Руководство работниками и операционное управление персоналом творческого коллектива и/или архитектурного подразделения организации.</w:t>
      </w:r>
    </w:p>
    <w:p w:rsidR="005A2E51" w:rsidRDefault="005A2E51" w:rsidP="005A2E51">
      <w:pPr>
        <w:pStyle w:val="a3"/>
        <w:ind w:firstLine="720"/>
        <w:jc w:val="both"/>
        <w:rPr>
          <w:color w:val="0D0D0D"/>
        </w:rPr>
      </w:pPr>
      <w:r w:rsidRPr="005A2E51">
        <w:rPr>
          <w:b/>
          <w:bCs/>
          <w:color w:val="0D0D0D"/>
          <w:shd w:val="clear" w:color="auto" w:fill="FFFFFF"/>
        </w:rPr>
        <w:t>2.12.1.</w:t>
      </w:r>
      <w:r w:rsidRPr="005A2E51">
        <w:rPr>
          <w:color w:val="0D0D0D"/>
          <w:shd w:val="clear" w:color="auto" w:fill="FFFFFF"/>
        </w:rPr>
        <w:t> Трудовые действия:</w:t>
      </w:r>
    </w:p>
    <w:p w:rsidR="005A2E51" w:rsidRDefault="005A2E51" w:rsidP="005A2E51">
      <w:pPr>
        <w:pStyle w:val="a3"/>
        <w:ind w:firstLine="720"/>
        <w:jc w:val="both"/>
        <w:rPr>
          <w:color w:val="0D0D0D"/>
        </w:rPr>
      </w:pPr>
      <w:r w:rsidRPr="005A2E51">
        <w:rPr>
          <w:color w:val="0D0D0D"/>
          <w:shd w:val="clear" w:color="auto" w:fill="FFFFFF"/>
        </w:rPr>
        <w:t>- установление целей и творческих задач коллектива или архитектурного подразделения проектной организации;</w:t>
      </w:r>
    </w:p>
    <w:p w:rsidR="005A2E51" w:rsidRDefault="005A2E51" w:rsidP="005A2E51">
      <w:pPr>
        <w:pStyle w:val="a3"/>
        <w:ind w:firstLine="720"/>
        <w:jc w:val="both"/>
        <w:rPr>
          <w:color w:val="0D0D0D"/>
        </w:rPr>
      </w:pPr>
      <w:r w:rsidRPr="005A2E51">
        <w:rPr>
          <w:color w:val="0D0D0D"/>
          <w:shd w:val="clear" w:color="auto" w:fill="FFFFFF"/>
        </w:rPr>
        <w:t>- формирование кадровой стратегии творческого коллектива;</w:t>
      </w:r>
    </w:p>
    <w:p w:rsidR="005A2E51" w:rsidRDefault="005A2E51" w:rsidP="005A2E51">
      <w:pPr>
        <w:pStyle w:val="a3"/>
        <w:ind w:firstLine="720"/>
        <w:jc w:val="both"/>
        <w:rPr>
          <w:color w:val="0D0D0D"/>
        </w:rPr>
      </w:pPr>
      <w:r w:rsidRPr="005A2E51">
        <w:rPr>
          <w:color w:val="0D0D0D"/>
          <w:shd w:val="clear" w:color="auto" w:fill="FFFFFF"/>
        </w:rPr>
        <w:t>- распределение производственных заданий между работниками;</w:t>
      </w:r>
    </w:p>
    <w:p w:rsidR="005A2E51" w:rsidRDefault="005A2E51" w:rsidP="005A2E51">
      <w:pPr>
        <w:pStyle w:val="a3"/>
        <w:ind w:firstLine="720"/>
        <w:jc w:val="both"/>
        <w:rPr>
          <w:color w:val="0D0D0D"/>
        </w:rPr>
      </w:pPr>
      <w:r w:rsidRPr="005A2E51">
        <w:rPr>
          <w:color w:val="0D0D0D"/>
          <w:shd w:val="clear" w:color="auto" w:fill="FFFFFF"/>
        </w:rPr>
        <w:lastRenderedPageBreak/>
        <w:t>- контроль выполнения работниками должностных обязанностей;</w:t>
      </w:r>
    </w:p>
    <w:p w:rsidR="005A2E51" w:rsidRDefault="005A2E51" w:rsidP="005A2E51">
      <w:pPr>
        <w:pStyle w:val="a3"/>
        <w:ind w:firstLine="720"/>
        <w:jc w:val="both"/>
        <w:rPr>
          <w:color w:val="0D0D0D"/>
        </w:rPr>
      </w:pPr>
      <w:r w:rsidRPr="005A2E51">
        <w:rPr>
          <w:color w:val="0D0D0D"/>
          <w:shd w:val="clear" w:color="auto" w:fill="FFFFFF"/>
        </w:rPr>
        <w:t>- разработка предложений по повышению профессионального уровня работников.</w:t>
      </w:r>
    </w:p>
    <w:p w:rsidR="005A2E51" w:rsidRDefault="005A2E51" w:rsidP="005A2E51">
      <w:pPr>
        <w:pStyle w:val="a3"/>
        <w:ind w:firstLine="720"/>
        <w:jc w:val="both"/>
        <w:rPr>
          <w:color w:val="0D0D0D"/>
        </w:rPr>
      </w:pPr>
      <w:r w:rsidRPr="005A2E51">
        <w:rPr>
          <w:b/>
          <w:bCs/>
          <w:color w:val="0D0D0D"/>
          <w:shd w:val="clear" w:color="auto" w:fill="FFFFFF"/>
        </w:rPr>
        <w:t>2.12.2.</w:t>
      </w:r>
      <w:r w:rsidRPr="005A2E51">
        <w:rPr>
          <w:color w:val="0D0D0D"/>
          <w:shd w:val="clear" w:color="auto" w:fill="FFFFFF"/>
        </w:rPr>
        <w:t> Необходимые умения:</w:t>
      </w:r>
    </w:p>
    <w:p w:rsidR="005A2E51" w:rsidRDefault="005A2E51" w:rsidP="005A2E51">
      <w:pPr>
        <w:pStyle w:val="a3"/>
        <w:ind w:firstLine="720"/>
        <w:jc w:val="both"/>
        <w:rPr>
          <w:color w:val="0D0D0D"/>
        </w:rPr>
      </w:pPr>
      <w:r w:rsidRPr="005A2E51">
        <w:rPr>
          <w:color w:val="0D0D0D"/>
          <w:shd w:val="clear" w:color="auto" w:fill="FFFFFF"/>
        </w:rPr>
        <w:t>- определять цели и творческие задачи коллектива или архитектурного подразделения проектной организации;</w:t>
      </w:r>
    </w:p>
    <w:p w:rsidR="005A2E51" w:rsidRDefault="005A2E51" w:rsidP="005A2E51">
      <w:pPr>
        <w:pStyle w:val="a3"/>
        <w:ind w:firstLine="720"/>
        <w:jc w:val="both"/>
        <w:rPr>
          <w:color w:val="0D0D0D"/>
        </w:rPr>
      </w:pPr>
      <w:r w:rsidRPr="005A2E51">
        <w:rPr>
          <w:color w:val="0D0D0D"/>
          <w:shd w:val="clear" w:color="auto" w:fill="FFFFFF"/>
        </w:rPr>
        <w:t>- определять перспективную и текущую потребности в трудовых ресурсах подразделения на основе соответствия профессиональных творческих компетенций, знаний, умений и способностей работников функциональным и должностным инструкциям;</w:t>
      </w:r>
    </w:p>
    <w:p w:rsidR="005A2E51" w:rsidRDefault="005A2E51" w:rsidP="005A2E51">
      <w:pPr>
        <w:pStyle w:val="a3"/>
        <w:ind w:firstLine="720"/>
        <w:jc w:val="both"/>
        <w:rPr>
          <w:color w:val="0D0D0D"/>
        </w:rPr>
      </w:pPr>
      <w:r w:rsidRPr="005A2E51">
        <w:rPr>
          <w:color w:val="0D0D0D"/>
          <w:shd w:val="clear" w:color="auto" w:fill="FFFFFF"/>
        </w:rPr>
        <w:t>- определять оптимальную схему распределения производственных заданий между работниками;</w:t>
      </w:r>
    </w:p>
    <w:p w:rsidR="005A2E51" w:rsidRDefault="005A2E51" w:rsidP="005A2E51">
      <w:pPr>
        <w:pStyle w:val="a3"/>
        <w:ind w:firstLine="720"/>
        <w:jc w:val="both"/>
        <w:rPr>
          <w:color w:val="0D0D0D"/>
        </w:rPr>
      </w:pPr>
      <w:r w:rsidRPr="005A2E51">
        <w:rPr>
          <w:color w:val="0D0D0D"/>
          <w:shd w:val="clear" w:color="auto" w:fill="FFFFFF"/>
        </w:rPr>
        <w:t>- оценивать результативность и качество выполнения работниками производственных заданий, эффективность выполнения работниками должностных обязанностей;</w:t>
      </w:r>
    </w:p>
    <w:p w:rsidR="005A2E51" w:rsidRDefault="005A2E51" w:rsidP="005A2E51">
      <w:pPr>
        <w:pStyle w:val="a3"/>
        <w:ind w:firstLine="720"/>
        <w:jc w:val="both"/>
        <w:rPr>
          <w:color w:val="0D0D0D"/>
        </w:rPr>
      </w:pPr>
      <w:r w:rsidRPr="005A2E51">
        <w:rPr>
          <w:color w:val="0D0D0D"/>
          <w:shd w:val="clear" w:color="auto" w:fill="FFFFFF"/>
        </w:rPr>
        <w:t>- анализировать профессиональную деятельность работников и определять необходимость в повышении квалификации;</w:t>
      </w:r>
    </w:p>
    <w:p w:rsidR="005A2E51" w:rsidRDefault="005A2E51" w:rsidP="005A2E51">
      <w:pPr>
        <w:pStyle w:val="a3"/>
        <w:ind w:firstLine="720"/>
        <w:jc w:val="both"/>
        <w:rPr>
          <w:color w:val="0D0D0D"/>
        </w:rPr>
      </w:pPr>
      <w:r w:rsidRPr="005A2E51">
        <w:rPr>
          <w:color w:val="0D0D0D"/>
          <w:shd w:val="clear" w:color="auto" w:fill="FFFFFF"/>
        </w:rPr>
        <w:t>- определять решения по оптимизации психологического климата в трудовом коллективе и оценивать его влияние на выполнение производственных заданий.</w:t>
      </w:r>
    </w:p>
    <w:p w:rsidR="005A2E51" w:rsidRDefault="005A2E51" w:rsidP="005A2E51">
      <w:pPr>
        <w:pStyle w:val="a3"/>
        <w:ind w:firstLine="720"/>
        <w:jc w:val="both"/>
        <w:rPr>
          <w:color w:val="0D0D0D"/>
        </w:rPr>
      </w:pPr>
      <w:r w:rsidRPr="005A2E51">
        <w:rPr>
          <w:b/>
          <w:bCs/>
          <w:color w:val="0D0D0D"/>
          <w:shd w:val="clear" w:color="auto" w:fill="FFFFFF"/>
        </w:rPr>
        <w:t>2.12.3.</w:t>
      </w:r>
      <w:r w:rsidRPr="005A2E51">
        <w:rPr>
          <w:color w:val="0D0D0D"/>
          <w:shd w:val="clear" w:color="auto" w:fill="FFFFFF"/>
        </w:rPr>
        <w:t> Необходимые знания:</w:t>
      </w:r>
    </w:p>
    <w:p w:rsidR="005A2E51" w:rsidRDefault="005A2E51" w:rsidP="005A2E51">
      <w:pPr>
        <w:pStyle w:val="a3"/>
        <w:ind w:firstLine="720"/>
        <w:jc w:val="both"/>
        <w:rPr>
          <w:color w:val="0D0D0D"/>
        </w:rPr>
      </w:pPr>
      <w:r w:rsidRPr="005A2E51">
        <w:rPr>
          <w:color w:val="0D0D0D"/>
          <w:shd w:val="clear" w:color="auto" w:fill="FFFFFF"/>
        </w:rPr>
        <w:t>- требования законодательства российской федерации в части регулирования трудовой деятельности;</w:t>
      </w:r>
    </w:p>
    <w:p w:rsidR="005A2E51" w:rsidRDefault="005A2E51" w:rsidP="005A2E51">
      <w:pPr>
        <w:pStyle w:val="a3"/>
        <w:ind w:firstLine="720"/>
        <w:jc w:val="both"/>
        <w:rPr>
          <w:color w:val="0D0D0D"/>
        </w:rPr>
      </w:pPr>
      <w:r w:rsidRPr="005A2E51">
        <w:rPr>
          <w:color w:val="0D0D0D"/>
          <w:shd w:val="clear" w:color="auto" w:fill="FFFFFF"/>
        </w:rPr>
        <w:t>- средства, методы и методики руководства работниками;</w:t>
      </w:r>
    </w:p>
    <w:p w:rsidR="005A2E51" w:rsidRDefault="005A2E51" w:rsidP="005A2E51">
      <w:pPr>
        <w:pStyle w:val="a3"/>
        <w:ind w:firstLine="720"/>
        <w:jc w:val="both"/>
        <w:rPr>
          <w:color w:val="0D0D0D"/>
        </w:rPr>
      </w:pPr>
      <w:r w:rsidRPr="005A2E51">
        <w:rPr>
          <w:color w:val="0D0D0D"/>
          <w:shd w:val="clear" w:color="auto" w:fill="FFFFFF"/>
        </w:rPr>
        <w:t>- основные принципы и методы управления трудовыми коллективами;</w:t>
      </w:r>
    </w:p>
    <w:p w:rsidR="005A2E51" w:rsidRDefault="005A2E51" w:rsidP="005A2E51">
      <w:pPr>
        <w:pStyle w:val="a3"/>
        <w:ind w:firstLine="720"/>
        <w:jc w:val="both"/>
        <w:rPr>
          <w:color w:val="0D0D0D"/>
        </w:rPr>
      </w:pPr>
      <w:r w:rsidRPr="005A2E51">
        <w:rPr>
          <w:color w:val="0D0D0D"/>
          <w:shd w:val="clear" w:color="auto" w:fill="FFFFFF"/>
        </w:rPr>
        <w:t>- принципы и порядок распределения производственных заданий между подчиненными;</w:t>
      </w:r>
    </w:p>
    <w:p w:rsidR="005A2E51" w:rsidRDefault="005A2E51" w:rsidP="005A2E51">
      <w:pPr>
        <w:pStyle w:val="a3"/>
        <w:ind w:firstLine="720"/>
        <w:jc w:val="both"/>
        <w:rPr>
          <w:color w:val="0D0D0D"/>
        </w:rPr>
      </w:pPr>
      <w:r w:rsidRPr="005A2E51">
        <w:rPr>
          <w:color w:val="0D0D0D"/>
          <w:shd w:val="clear" w:color="auto" w:fill="FFFFFF"/>
        </w:rPr>
        <w:t>- должностные обязанности работников проектного подразделения;</w:t>
      </w:r>
    </w:p>
    <w:p w:rsidR="005A2E51" w:rsidRDefault="005A2E51" w:rsidP="005A2E51">
      <w:pPr>
        <w:pStyle w:val="a3"/>
        <w:ind w:firstLine="720"/>
        <w:jc w:val="both"/>
        <w:rPr>
          <w:color w:val="0D0D0D"/>
        </w:rPr>
      </w:pPr>
      <w:r w:rsidRPr="005A2E51">
        <w:rPr>
          <w:color w:val="0D0D0D"/>
          <w:shd w:val="clear" w:color="auto" w:fill="FFFFFF"/>
        </w:rPr>
        <w:t>- методы оценки эффективности труда;</w:t>
      </w:r>
    </w:p>
    <w:p w:rsidR="005A2E51" w:rsidRDefault="005A2E51" w:rsidP="005A2E51">
      <w:pPr>
        <w:pStyle w:val="a3"/>
        <w:ind w:firstLine="720"/>
        <w:jc w:val="both"/>
        <w:rPr>
          <w:color w:val="0D0D0D"/>
        </w:rPr>
      </w:pPr>
      <w:r w:rsidRPr="005A2E51">
        <w:rPr>
          <w:color w:val="0D0D0D"/>
          <w:shd w:val="clear" w:color="auto" w:fill="FFFFFF"/>
        </w:rPr>
        <w:t>- порядок организации и прохождения процедуры повышения квалификации работников, виды документов, подтверждающих квалификацию работников;</w:t>
      </w:r>
    </w:p>
    <w:p w:rsidR="005A2E51" w:rsidRDefault="005A2E51" w:rsidP="005A2E51">
      <w:pPr>
        <w:pStyle w:val="a3"/>
        <w:ind w:firstLine="720"/>
        <w:jc w:val="both"/>
        <w:rPr>
          <w:color w:val="0D0D0D"/>
        </w:rPr>
      </w:pPr>
      <w:r w:rsidRPr="005A2E51">
        <w:rPr>
          <w:color w:val="0D0D0D"/>
          <w:shd w:val="clear" w:color="auto" w:fill="FFFFFF"/>
        </w:rPr>
        <w:t>- формы организации профессионального обучения на рабочем месте;</w:t>
      </w:r>
    </w:p>
    <w:p w:rsidR="00215DF6" w:rsidRDefault="005A2E51" w:rsidP="005A2E51">
      <w:pPr>
        <w:pStyle w:val="a3"/>
        <w:ind w:firstLine="720"/>
        <w:jc w:val="both"/>
        <w:rPr>
          <w:color w:val="0D0D0D"/>
        </w:rPr>
      </w:pPr>
      <w:r w:rsidRPr="005A2E51">
        <w:rPr>
          <w:color w:val="0D0D0D"/>
          <w:shd w:val="clear" w:color="auto" w:fill="FFFFFF"/>
        </w:rPr>
        <w:t>- меры поощрения работников, виды дисциплинарных взысканий.</w:t>
      </w:r>
    </w:p>
    <w:p w:rsidR="00215DF6" w:rsidRDefault="00215DF6" w:rsidP="005A2E51">
      <w:pPr>
        <w:pStyle w:val="a3"/>
        <w:ind w:firstLine="720"/>
        <w:jc w:val="both"/>
        <w:rPr>
          <w:color w:val="0D0D0D"/>
        </w:rPr>
      </w:pPr>
    </w:p>
    <w:p w:rsidR="00215DF6" w:rsidRDefault="005A2E51" w:rsidP="005A2E51">
      <w:pPr>
        <w:pStyle w:val="a3"/>
        <w:ind w:firstLine="720"/>
        <w:jc w:val="both"/>
        <w:rPr>
          <w:b/>
          <w:bCs/>
          <w:color w:val="0D0D0D"/>
          <w:shd w:val="clear" w:color="auto" w:fill="FFFFFF"/>
        </w:rPr>
      </w:pPr>
      <w:r w:rsidRPr="005A2E51">
        <w:rPr>
          <w:b/>
          <w:bCs/>
          <w:color w:val="0D0D0D"/>
          <w:shd w:val="clear" w:color="auto" w:fill="FFFFFF"/>
        </w:rPr>
        <w:t>3. Квалификационные требования по функциональному, организационному и творческому руководству деятельностью организации (структурного подразделения) в области архитектур</w:t>
      </w:r>
      <w:r w:rsidR="00215DF6">
        <w:rPr>
          <w:b/>
          <w:bCs/>
          <w:color w:val="0D0D0D"/>
          <w:shd w:val="clear" w:color="auto" w:fill="FFFFFF"/>
        </w:rPr>
        <w:t>но-строительного проектирования</w:t>
      </w:r>
    </w:p>
    <w:p w:rsidR="00215DF6" w:rsidRDefault="00215DF6" w:rsidP="005A2E51">
      <w:pPr>
        <w:pStyle w:val="a3"/>
        <w:ind w:firstLine="720"/>
        <w:jc w:val="both"/>
        <w:rPr>
          <w:color w:val="0D0D0D"/>
        </w:rPr>
      </w:pPr>
    </w:p>
    <w:p w:rsidR="00215DF6" w:rsidRDefault="005A2E51" w:rsidP="005A2E51">
      <w:pPr>
        <w:pStyle w:val="a3"/>
        <w:ind w:firstLine="720"/>
        <w:jc w:val="both"/>
        <w:rPr>
          <w:color w:val="0D0D0D"/>
        </w:rPr>
      </w:pPr>
      <w:r w:rsidRPr="005A2E51">
        <w:rPr>
          <w:b/>
          <w:bCs/>
          <w:color w:val="0D0D0D"/>
          <w:shd w:val="clear" w:color="auto" w:fill="FFFFFF"/>
        </w:rPr>
        <w:t>3.1.</w:t>
      </w:r>
      <w:r w:rsidRPr="005A2E51">
        <w:rPr>
          <w:color w:val="0D0D0D"/>
          <w:shd w:val="clear" w:color="auto" w:fill="FFFFFF"/>
        </w:rPr>
        <w:t> Возможные наименования должностей, профессий: Руководитель архитектурного бюро, Главный архитектор организации.</w:t>
      </w:r>
    </w:p>
    <w:p w:rsidR="00215DF6" w:rsidRDefault="005A2E51" w:rsidP="005A2E51">
      <w:pPr>
        <w:pStyle w:val="a3"/>
        <w:ind w:firstLine="720"/>
        <w:jc w:val="both"/>
        <w:rPr>
          <w:color w:val="0D0D0D"/>
        </w:rPr>
      </w:pPr>
      <w:r w:rsidRPr="005A2E51">
        <w:rPr>
          <w:b/>
          <w:bCs/>
          <w:color w:val="0D0D0D"/>
          <w:shd w:val="clear" w:color="auto" w:fill="FFFFFF"/>
        </w:rPr>
        <w:t>3.2.</w:t>
      </w:r>
      <w:r w:rsidRPr="005A2E51">
        <w:rPr>
          <w:color w:val="0D0D0D"/>
          <w:shd w:val="clear" w:color="auto" w:fill="FFFFFF"/>
        </w:rPr>
        <w:t> Требования к образованию и обучению: Высшее образование по специальности или направлению подготовки в области строительства.</w:t>
      </w:r>
    </w:p>
    <w:p w:rsidR="00215DF6" w:rsidRDefault="005A2E51" w:rsidP="005A2E51">
      <w:pPr>
        <w:pStyle w:val="a3"/>
        <w:ind w:firstLine="720"/>
        <w:jc w:val="both"/>
        <w:rPr>
          <w:color w:val="0D0D0D"/>
        </w:rPr>
      </w:pPr>
      <w:r w:rsidRPr="005A2E51">
        <w:rPr>
          <w:b/>
          <w:bCs/>
          <w:color w:val="0D0D0D"/>
          <w:shd w:val="clear" w:color="auto" w:fill="FFFFFF"/>
        </w:rPr>
        <w:t>3.3.</w:t>
      </w:r>
      <w:r w:rsidRPr="005A2E51">
        <w:rPr>
          <w:color w:val="0D0D0D"/>
          <w:shd w:val="clear" w:color="auto" w:fill="FFFFFF"/>
        </w:rPr>
        <w:t> Требования к опыту практической работы: Не менее десяти лет по профилю профессиональной деятельности в области архитектурно-строительного проектирования, в том числе не менее пяти лет в организациях, осуществляющих подготовку проектной документации для строительства особо опасных, технически сложных и уникальных объектов на архитектурных должностях.</w:t>
      </w:r>
    </w:p>
    <w:p w:rsidR="00215DF6" w:rsidRDefault="005A2E51" w:rsidP="005A2E51">
      <w:pPr>
        <w:pStyle w:val="a3"/>
        <w:ind w:firstLine="720"/>
        <w:jc w:val="both"/>
        <w:rPr>
          <w:color w:val="0D0D0D"/>
        </w:rPr>
      </w:pPr>
      <w:r w:rsidRPr="005A2E51">
        <w:rPr>
          <w:b/>
          <w:bCs/>
          <w:color w:val="0D0D0D"/>
          <w:shd w:val="clear" w:color="auto" w:fill="FFFFFF"/>
        </w:rPr>
        <w:t>3.4.</w:t>
      </w:r>
      <w:r w:rsidRPr="005A2E51">
        <w:rPr>
          <w:color w:val="0D0D0D"/>
          <w:shd w:val="clear" w:color="auto" w:fill="FFFFFF"/>
        </w:rPr>
        <w:t> Особые условия допуска к работе: Прохождение не реже одного раза в пять лет независимой оценки квалификации.</w:t>
      </w:r>
    </w:p>
    <w:p w:rsidR="00215DF6" w:rsidRDefault="005A2E51" w:rsidP="005A2E51">
      <w:pPr>
        <w:pStyle w:val="a3"/>
        <w:ind w:firstLine="720"/>
        <w:jc w:val="both"/>
        <w:rPr>
          <w:color w:val="0D0D0D"/>
        </w:rPr>
      </w:pPr>
      <w:r w:rsidRPr="005A2E51">
        <w:rPr>
          <w:b/>
          <w:bCs/>
          <w:color w:val="0D0D0D"/>
          <w:shd w:val="clear" w:color="auto" w:fill="FFFFFF"/>
        </w:rPr>
        <w:t>3.5.</w:t>
      </w:r>
      <w:r w:rsidRPr="005A2E51">
        <w:rPr>
          <w:color w:val="0D0D0D"/>
          <w:shd w:val="clear" w:color="auto" w:fill="FFFFFF"/>
        </w:rPr>
        <w:t> Трудовая функция: Общее руководство деятельностью организации (структурного подразделения) в области архитектурно-строительного проектирования.</w:t>
      </w:r>
    </w:p>
    <w:p w:rsidR="00215DF6" w:rsidRDefault="005A2E51" w:rsidP="005A2E51">
      <w:pPr>
        <w:pStyle w:val="a3"/>
        <w:ind w:firstLine="720"/>
        <w:jc w:val="both"/>
        <w:rPr>
          <w:color w:val="0D0D0D"/>
        </w:rPr>
      </w:pPr>
      <w:r w:rsidRPr="005A2E51">
        <w:rPr>
          <w:b/>
          <w:bCs/>
          <w:color w:val="0D0D0D"/>
          <w:shd w:val="clear" w:color="auto" w:fill="FFFFFF"/>
        </w:rPr>
        <w:t>3.5.1.</w:t>
      </w:r>
      <w:r w:rsidRPr="005A2E51">
        <w:rPr>
          <w:color w:val="0D0D0D"/>
          <w:shd w:val="clear" w:color="auto" w:fill="FFFFFF"/>
        </w:rPr>
        <w:t> Трудовые действия:</w:t>
      </w:r>
    </w:p>
    <w:p w:rsidR="00215DF6" w:rsidRDefault="005A2E51" w:rsidP="005A2E51">
      <w:pPr>
        <w:pStyle w:val="a3"/>
        <w:ind w:firstLine="720"/>
        <w:jc w:val="both"/>
        <w:rPr>
          <w:color w:val="0D0D0D"/>
        </w:rPr>
      </w:pPr>
      <w:r w:rsidRPr="005A2E51">
        <w:rPr>
          <w:color w:val="0D0D0D"/>
          <w:shd w:val="clear" w:color="auto" w:fill="FFFFFF"/>
        </w:rPr>
        <w:t>- формирование и развитие клиентской базы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формирование портфеля заказов архитектурной организации (подразделения проектной организации) и администрирование договорных отношений;</w:t>
      </w:r>
    </w:p>
    <w:p w:rsidR="00215DF6" w:rsidRDefault="005A2E51" w:rsidP="005A2E51">
      <w:pPr>
        <w:pStyle w:val="a3"/>
        <w:ind w:firstLine="720"/>
        <w:jc w:val="both"/>
        <w:rPr>
          <w:color w:val="0D0D0D"/>
        </w:rPr>
      </w:pPr>
      <w:r w:rsidRPr="005A2E51">
        <w:rPr>
          <w:color w:val="0D0D0D"/>
          <w:shd w:val="clear" w:color="auto" w:fill="FFFFFF"/>
        </w:rPr>
        <w:t>- формирование и контроль функционирования организационной структуры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lastRenderedPageBreak/>
        <w:t>- разработка, утверждение и контроль исполнения корпоративных документов, регулирующих финансовую и хозяйственную деятельность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формирование текущих планов работ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организация и контроль повышения квалификации сотрудников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b/>
          <w:bCs/>
          <w:color w:val="0D0D0D"/>
          <w:shd w:val="clear" w:color="auto" w:fill="FFFFFF"/>
        </w:rPr>
        <w:t>3.5.2.</w:t>
      </w:r>
      <w:r w:rsidRPr="005A2E51">
        <w:rPr>
          <w:color w:val="0D0D0D"/>
          <w:shd w:val="clear" w:color="auto" w:fill="FFFFFF"/>
        </w:rPr>
        <w:t> Необходимые умения:</w:t>
      </w:r>
    </w:p>
    <w:p w:rsidR="00215DF6" w:rsidRDefault="005A2E51" w:rsidP="005A2E51">
      <w:pPr>
        <w:pStyle w:val="a3"/>
        <w:ind w:firstLine="720"/>
        <w:jc w:val="both"/>
        <w:rPr>
          <w:color w:val="0D0D0D"/>
        </w:rPr>
      </w:pPr>
      <w:r w:rsidRPr="005A2E51">
        <w:rPr>
          <w:color w:val="0D0D0D"/>
          <w:shd w:val="clear" w:color="auto" w:fill="FFFFFF"/>
        </w:rPr>
        <w:t>- применять методы управления рисками в процессе общего руководства деятельностью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определять организационную структуру архитектурной организации (подразделения проектной организации) и оценивать ее функциональность;</w:t>
      </w:r>
    </w:p>
    <w:p w:rsidR="00215DF6" w:rsidRDefault="005A2E51" w:rsidP="005A2E51">
      <w:pPr>
        <w:pStyle w:val="a3"/>
        <w:ind w:firstLine="720"/>
        <w:jc w:val="both"/>
        <w:rPr>
          <w:color w:val="0D0D0D"/>
        </w:rPr>
      </w:pPr>
      <w:r w:rsidRPr="005A2E51">
        <w:rPr>
          <w:color w:val="0D0D0D"/>
          <w:shd w:val="clear" w:color="auto" w:fill="FFFFFF"/>
        </w:rPr>
        <w:t>- определять структуру информационно-коммуникационной системы взаимодействия в архитектурной организации/подразделении проектной организации и оценивать ее функциональность;</w:t>
      </w:r>
    </w:p>
    <w:p w:rsidR="00215DF6" w:rsidRDefault="005A2E51" w:rsidP="005A2E51">
      <w:pPr>
        <w:pStyle w:val="a3"/>
        <w:ind w:firstLine="720"/>
        <w:jc w:val="both"/>
        <w:rPr>
          <w:color w:val="0D0D0D"/>
        </w:rPr>
      </w:pPr>
      <w:r w:rsidRPr="005A2E51">
        <w:rPr>
          <w:color w:val="0D0D0D"/>
          <w:shd w:val="clear" w:color="auto" w:fill="FFFFFF"/>
        </w:rPr>
        <w:t>- определять порядок разработки, утверждения и контроля исполнения корпоративных документов, регулирующих финансовую и хозяйственную деятельность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определять стратегию и тактику развития клиентской базы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определять оптимальные условия договоров на проектирование объектов капитального строительства и оценивать их соблюдение в период подготовки проекта;</w:t>
      </w:r>
    </w:p>
    <w:p w:rsidR="00215DF6" w:rsidRDefault="005A2E51" w:rsidP="005A2E51">
      <w:pPr>
        <w:pStyle w:val="a3"/>
        <w:ind w:firstLine="720"/>
        <w:jc w:val="both"/>
        <w:rPr>
          <w:color w:val="0D0D0D"/>
        </w:rPr>
      </w:pPr>
      <w:r w:rsidRPr="005A2E51">
        <w:rPr>
          <w:color w:val="0D0D0D"/>
          <w:shd w:val="clear" w:color="auto" w:fill="FFFFFF"/>
        </w:rPr>
        <w:t>- определять сроки и состав текущих планов работ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определять необходимость и программу повышения квалификации сотрудников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определять требуемую численность работников архитектурной организации (подразделения проектной организации) с учетом установленных квалификационных требований, стратегических и творческих планов.</w:t>
      </w:r>
    </w:p>
    <w:p w:rsidR="00215DF6" w:rsidRDefault="005A2E51" w:rsidP="005A2E51">
      <w:pPr>
        <w:pStyle w:val="a3"/>
        <w:ind w:firstLine="720"/>
        <w:jc w:val="both"/>
        <w:rPr>
          <w:color w:val="0D0D0D"/>
        </w:rPr>
      </w:pPr>
      <w:r w:rsidRPr="005A2E51">
        <w:rPr>
          <w:b/>
          <w:bCs/>
          <w:color w:val="0D0D0D"/>
          <w:shd w:val="clear" w:color="auto" w:fill="FFFFFF"/>
        </w:rPr>
        <w:t>3.5.3.</w:t>
      </w:r>
      <w:r w:rsidRPr="005A2E51">
        <w:rPr>
          <w:color w:val="0D0D0D"/>
          <w:shd w:val="clear" w:color="auto" w:fill="FFFFFF"/>
        </w:rPr>
        <w:t> Необходимые знания:</w:t>
      </w:r>
    </w:p>
    <w:p w:rsidR="00215DF6" w:rsidRDefault="005A2E51" w:rsidP="005A2E51">
      <w:pPr>
        <w:pStyle w:val="a3"/>
        <w:ind w:firstLine="720"/>
        <w:jc w:val="both"/>
        <w:rPr>
          <w:color w:val="0D0D0D"/>
        </w:rPr>
      </w:pPr>
      <w:r w:rsidRPr="005A2E51">
        <w:rPr>
          <w:color w:val="0D0D0D"/>
          <w:shd w:val="clear" w:color="auto" w:fill="FFFFFF"/>
        </w:rPr>
        <w:t>- методы и подходы к формированию организационной структуры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методы и подходы к формированию информационно-коммуникационной системы взаимодействия в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правила и порядок разработки, утверждения и контроля исполнения корпоративных документов, регулирующих финансовую и хозяйственную деятельность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концепция и методы риск менеджмента;</w:t>
      </w:r>
    </w:p>
    <w:p w:rsidR="00215DF6" w:rsidRDefault="005A2E51" w:rsidP="005A2E51">
      <w:pPr>
        <w:pStyle w:val="a3"/>
        <w:ind w:firstLine="720"/>
        <w:jc w:val="both"/>
        <w:rPr>
          <w:color w:val="0D0D0D"/>
        </w:rPr>
      </w:pPr>
      <w:r w:rsidRPr="005A2E51">
        <w:rPr>
          <w:color w:val="0D0D0D"/>
          <w:shd w:val="clear" w:color="auto" w:fill="FFFFFF"/>
        </w:rPr>
        <w:t>- концепция и методы проектного управления;</w:t>
      </w:r>
    </w:p>
    <w:p w:rsidR="00215DF6" w:rsidRDefault="005A2E51" w:rsidP="005A2E51">
      <w:pPr>
        <w:pStyle w:val="a3"/>
        <w:ind w:firstLine="720"/>
        <w:jc w:val="both"/>
        <w:rPr>
          <w:color w:val="0D0D0D"/>
        </w:rPr>
      </w:pPr>
      <w:r w:rsidRPr="005A2E51">
        <w:rPr>
          <w:color w:val="0D0D0D"/>
          <w:shd w:val="clear" w:color="auto" w:fill="FFFFFF"/>
        </w:rPr>
        <w:t>- цифровые и компьютерные технологии в управлении организацией;</w:t>
      </w:r>
    </w:p>
    <w:p w:rsidR="00215DF6" w:rsidRDefault="005A2E51" w:rsidP="005A2E51">
      <w:pPr>
        <w:pStyle w:val="a3"/>
        <w:ind w:firstLine="720"/>
        <w:jc w:val="both"/>
        <w:rPr>
          <w:color w:val="0D0D0D"/>
        </w:rPr>
      </w:pPr>
      <w:r w:rsidRPr="005A2E51">
        <w:rPr>
          <w:color w:val="0D0D0D"/>
          <w:shd w:val="clear" w:color="auto" w:fill="FFFFFF"/>
        </w:rPr>
        <w:t>- методы и тактика развития клиентской базы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правила, порядок организации и контроля реализации договорных отношений в архитектурной организации (подразделении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порядок организации и реализации повышения квалификации сотрудников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структура и порядок подготовки текущих планов работ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b/>
          <w:bCs/>
          <w:color w:val="0D0D0D"/>
          <w:shd w:val="clear" w:color="auto" w:fill="FFFFFF"/>
        </w:rPr>
        <w:t>3.6.</w:t>
      </w:r>
      <w:r w:rsidRPr="005A2E51">
        <w:rPr>
          <w:color w:val="0D0D0D"/>
          <w:shd w:val="clear" w:color="auto" w:fill="FFFFFF"/>
        </w:rPr>
        <w:t> Трудовая функция: Руководство профессиональной творческой и производственной деятельностью организации (структурного подразделения) в области архитектурно-строительного проектирования.</w:t>
      </w:r>
    </w:p>
    <w:p w:rsidR="00215DF6" w:rsidRDefault="005A2E51" w:rsidP="005A2E51">
      <w:pPr>
        <w:pStyle w:val="a3"/>
        <w:ind w:firstLine="720"/>
        <w:jc w:val="both"/>
        <w:rPr>
          <w:color w:val="0D0D0D"/>
        </w:rPr>
      </w:pPr>
      <w:r w:rsidRPr="005A2E51">
        <w:rPr>
          <w:b/>
          <w:bCs/>
          <w:color w:val="0D0D0D"/>
          <w:shd w:val="clear" w:color="auto" w:fill="FFFFFF"/>
        </w:rPr>
        <w:t>3.6.1.</w:t>
      </w:r>
      <w:r w:rsidRPr="005A2E51">
        <w:rPr>
          <w:color w:val="0D0D0D"/>
          <w:shd w:val="clear" w:color="auto" w:fill="FFFFFF"/>
        </w:rPr>
        <w:t> Трудовые действия:</w:t>
      </w:r>
    </w:p>
    <w:p w:rsidR="00215DF6" w:rsidRDefault="005A2E51" w:rsidP="005A2E51">
      <w:pPr>
        <w:pStyle w:val="a3"/>
        <w:ind w:firstLine="720"/>
        <w:jc w:val="both"/>
        <w:rPr>
          <w:color w:val="0D0D0D"/>
        </w:rPr>
      </w:pPr>
      <w:r w:rsidRPr="005A2E51">
        <w:rPr>
          <w:color w:val="0D0D0D"/>
          <w:shd w:val="clear" w:color="auto" w:fill="FFFFFF"/>
        </w:rPr>
        <w:t xml:space="preserve">- реализация мероприятий по развитию архитектурной деятельности организации на основе анализа текущих тенденций и перспектив развития архитектурно-строительной </w:t>
      </w:r>
      <w:r w:rsidRPr="005A2E51">
        <w:rPr>
          <w:color w:val="0D0D0D"/>
          <w:shd w:val="clear" w:color="auto" w:fill="FFFFFF"/>
        </w:rPr>
        <w:lastRenderedPageBreak/>
        <w:t>отрасли;</w:t>
      </w:r>
    </w:p>
    <w:p w:rsidR="00215DF6" w:rsidRDefault="005A2E51" w:rsidP="005A2E51">
      <w:pPr>
        <w:pStyle w:val="a3"/>
        <w:ind w:firstLine="720"/>
        <w:jc w:val="both"/>
        <w:rPr>
          <w:color w:val="0D0D0D"/>
        </w:rPr>
      </w:pPr>
      <w:r w:rsidRPr="005A2E51">
        <w:rPr>
          <w:color w:val="0D0D0D"/>
          <w:shd w:val="clear" w:color="auto" w:fill="FFFFFF"/>
        </w:rPr>
        <w:t>- организация исследовательской и аналитической работы организации в профессиональной сфере и смежных с ней областях;</w:t>
      </w:r>
    </w:p>
    <w:p w:rsidR="00215DF6" w:rsidRDefault="005A2E51" w:rsidP="005A2E51">
      <w:pPr>
        <w:pStyle w:val="a3"/>
        <w:ind w:firstLine="720"/>
        <w:jc w:val="both"/>
        <w:rPr>
          <w:color w:val="0D0D0D"/>
        </w:rPr>
      </w:pPr>
      <w:r w:rsidRPr="005A2E51">
        <w:rPr>
          <w:color w:val="0D0D0D"/>
          <w:shd w:val="clear" w:color="auto" w:fill="FFFFFF"/>
        </w:rPr>
        <w:t>- организация мониторинга рынка архитектурно-строительного проектирования и формирование маркетинговой стратегии деятельности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эксп</w:t>
      </w:r>
      <w:r w:rsidR="00667C62">
        <w:rPr>
          <w:color w:val="0D0D0D"/>
          <w:shd w:val="clear" w:color="auto" w:fill="FFFFFF"/>
        </w:rPr>
        <w:t>ертная оценка профессиональной</w:t>
      </w:r>
      <w:r w:rsidRPr="005A2E51">
        <w:rPr>
          <w:color w:val="0D0D0D"/>
          <w:shd w:val="clear" w:color="auto" w:fill="FFFFFF"/>
        </w:rPr>
        <w:t xml:space="preserve"> документации, конкурсной деятельности и представление собственной экспертной позиции по различным вопросам развития архитектурной профессии в рамках научно-практических семинаров и конференций, издательской деятельности.</w:t>
      </w:r>
    </w:p>
    <w:p w:rsidR="00215DF6" w:rsidRDefault="005A2E51" w:rsidP="005A2E51">
      <w:pPr>
        <w:pStyle w:val="a3"/>
        <w:ind w:firstLine="720"/>
        <w:jc w:val="both"/>
        <w:rPr>
          <w:color w:val="0D0D0D"/>
        </w:rPr>
      </w:pPr>
      <w:r w:rsidRPr="005A2E51">
        <w:rPr>
          <w:b/>
          <w:bCs/>
          <w:color w:val="0D0D0D"/>
          <w:shd w:val="clear" w:color="auto" w:fill="FFFFFF"/>
        </w:rPr>
        <w:t>3.6.2.</w:t>
      </w:r>
      <w:r w:rsidRPr="005A2E51">
        <w:rPr>
          <w:color w:val="0D0D0D"/>
          <w:shd w:val="clear" w:color="auto" w:fill="FFFFFF"/>
        </w:rPr>
        <w:t> Необходимые умения:</w:t>
      </w:r>
    </w:p>
    <w:p w:rsidR="00215DF6" w:rsidRDefault="005A2E51" w:rsidP="005A2E51">
      <w:pPr>
        <w:pStyle w:val="a3"/>
        <w:ind w:firstLine="720"/>
        <w:jc w:val="both"/>
        <w:rPr>
          <w:color w:val="0D0D0D"/>
        </w:rPr>
      </w:pPr>
      <w:r w:rsidRPr="005A2E51">
        <w:rPr>
          <w:color w:val="0D0D0D"/>
          <w:shd w:val="clear" w:color="auto" w:fill="FFFFFF"/>
        </w:rPr>
        <w:t>- определять направления исследовательской и аналитической работы организации в профессиональной сфере и смежных с ней областях;</w:t>
      </w:r>
    </w:p>
    <w:p w:rsidR="00215DF6" w:rsidRDefault="005A2E51" w:rsidP="005A2E51">
      <w:pPr>
        <w:pStyle w:val="a3"/>
        <w:ind w:firstLine="720"/>
        <w:jc w:val="both"/>
        <w:rPr>
          <w:color w:val="0D0D0D"/>
        </w:rPr>
      </w:pPr>
      <w:r w:rsidRPr="005A2E51">
        <w:rPr>
          <w:color w:val="0D0D0D"/>
          <w:shd w:val="clear" w:color="auto" w:fill="FFFFFF"/>
        </w:rPr>
        <w:t>- анализировать текущие тенденции и перспективы развития архитектурно-строительной отрасли;</w:t>
      </w:r>
    </w:p>
    <w:p w:rsidR="00215DF6" w:rsidRDefault="005A2E51" w:rsidP="005A2E51">
      <w:pPr>
        <w:pStyle w:val="a3"/>
        <w:ind w:firstLine="720"/>
        <w:jc w:val="both"/>
        <w:rPr>
          <w:color w:val="0D0D0D"/>
        </w:rPr>
      </w:pPr>
      <w:r w:rsidRPr="005A2E51">
        <w:rPr>
          <w:color w:val="0D0D0D"/>
          <w:shd w:val="clear" w:color="auto" w:fill="FFFFFF"/>
        </w:rPr>
        <w:t>- определять перспективные направления стратегического развития организационной структуры и профессиональной деятельности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определять элементы маркетинговой стратегии в архитектурной организации (подразделении проектной организации) на основе результатов мониторинга рынка архитектурно-строительного проектирования;</w:t>
      </w:r>
    </w:p>
    <w:p w:rsidR="00215DF6" w:rsidRDefault="005A2E51" w:rsidP="005A2E51">
      <w:pPr>
        <w:pStyle w:val="a3"/>
        <w:ind w:firstLine="720"/>
        <w:jc w:val="both"/>
        <w:rPr>
          <w:color w:val="0D0D0D"/>
        </w:rPr>
      </w:pPr>
      <w:r w:rsidRPr="005A2E51">
        <w:rPr>
          <w:color w:val="0D0D0D"/>
          <w:shd w:val="clear" w:color="auto" w:fill="FFFFFF"/>
        </w:rPr>
        <w:t>- формулировать собственное экспертное мнение по различным вопросам развития архитектурной профессии;</w:t>
      </w:r>
    </w:p>
    <w:p w:rsidR="00215DF6" w:rsidRDefault="005A2E51" w:rsidP="005A2E51">
      <w:pPr>
        <w:pStyle w:val="a3"/>
        <w:ind w:firstLine="720"/>
        <w:jc w:val="both"/>
        <w:rPr>
          <w:color w:val="0D0D0D"/>
        </w:rPr>
      </w:pPr>
      <w:r w:rsidRPr="005A2E51">
        <w:rPr>
          <w:color w:val="0D0D0D"/>
          <w:shd w:val="clear" w:color="auto" w:fill="FFFFFF"/>
        </w:rPr>
        <w:t>- осуществлять экспе</w:t>
      </w:r>
      <w:r w:rsidR="00667C62">
        <w:rPr>
          <w:color w:val="0D0D0D"/>
          <w:shd w:val="clear" w:color="auto" w:fill="FFFFFF"/>
        </w:rPr>
        <w:t xml:space="preserve">ртную оценку профессиональной </w:t>
      </w:r>
      <w:bookmarkStart w:id="0" w:name="_GoBack"/>
      <w:bookmarkEnd w:id="0"/>
      <w:r w:rsidRPr="005A2E51">
        <w:rPr>
          <w:color w:val="0D0D0D"/>
          <w:shd w:val="clear" w:color="auto" w:fill="FFFFFF"/>
        </w:rPr>
        <w:t>документации, конкурсной деятельности и представлять собственную экспертную позицию по различным вопросам развития архитектурной профессии в рамках научно-практических семинаров и конференций, издательской деятельности.</w:t>
      </w:r>
    </w:p>
    <w:p w:rsidR="00215DF6" w:rsidRDefault="005A2E51" w:rsidP="005A2E51">
      <w:pPr>
        <w:pStyle w:val="a3"/>
        <w:ind w:firstLine="720"/>
        <w:jc w:val="both"/>
        <w:rPr>
          <w:color w:val="0D0D0D"/>
        </w:rPr>
      </w:pPr>
      <w:r w:rsidRPr="005A2E51">
        <w:rPr>
          <w:b/>
          <w:bCs/>
          <w:color w:val="0D0D0D"/>
          <w:shd w:val="clear" w:color="auto" w:fill="FFFFFF"/>
        </w:rPr>
        <w:t>3.6.3.</w:t>
      </w:r>
      <w:r w:rsidRPr="005A2E51">
        <w:rPr>
          <w:color w:val="0D0D0D"/>
          <w:shd w:val="clear" w:color="auto" w:fill="FFFFFF"/>
        </w:rPr>
        <w:t> Необходимые знания:</w:t>
      </w:r>
    </w:p>
    <w:p w:rsidR="00215DF6" w:rsidRDefault="005A2E51" w:rsidP="005A2E51">
      <w:pPr>
        <w:pStyle w:val="a3"/>
        <w:ind w:firstLine="720"/>
        <w:jc w:val="both"/>
        <w:rPr>
          <w:color w:val="0D0D0D"/>
        </w:rPr>
      </w:pPr>
      <w:r w:rsidRPr="005A2E51">
        <w:rPr>
          <w:color w:val="0D0D0D"/>
          <w:shd w:val="clear" w:color="auto" w:fill="FFFFFF"/>
        </w:rPr>
        <w:t>- методы анализа текущих тенденций и перспектив развития архитектурно-строительной отрасли;</w:t>
      </w:r>
    </w:p>
    <w:p w:rsidR="00215DF6" w:rsidRDefault="005A2E51" w:rsidP="005A2E51">
      <w:pPr>
        <w:pStyle w:val="a3"/>
        <w:ind w:firstLine="720"/>
        <w:jc w:val="both"/>
        <w:rPr>
          <w:color w:val="0D0D0D"/>
        </w:rPr>
      </w:pPr>
      <w:r w:rsidRPr="005A2E51">
        <w:rPr>
          <w:color w:val="0D0D0D"/>
          <w:shd w:val="clear" w:color="auto" w:fill="FFFFFF"/>
        </w:rPr>
        <w:t>- концепция и методы стратегического планирования развития архитектурной деятельности организации;</w:t>
      </w:r>
    </w:p>
    <w:p w:rsidR="00215DF6" w:rsidRDefault="005A2E51" w:rsidP="005A2E51">
      <w:pPr>
        <w:pStyle w:val="a3"/>
        <w:ind w:firstLine="720"/>
        <w:jc w:val="both"/>
        <w:rPr>
          <w:color w:val="0D0D0D"/>
        </w:rPr>
      </w:pPr>
      <w:r w:rsidRPr="005A2E51">
        <w:rPr>
          <w:color w:val="0D0D0D"/>
          <w:shd w:val="clear" w:color="auto" w:fill="FFFFFF"/>
        </w:rPr>
        <w:t>- принципы и методы мониторинга рынка архитектурно-строительного проектирования;</w:t>
      </w:r>
    </w:p>
    <w:p w:rsidR="00215DF6" w:rsidRDefault="005A2E51" w:rsidP="005A2E51">
      <w:pPr>
        <w:pStyle w:val="a3"/>
        <w:ind w:firstLine="720"/>
        <w:jc w:val="both"/>
        <w:rPr>
          <w:color w:val="0D0D0D"/>
        </w:rPr>
      </w:pPr>
      <w:r w:rsidRPr="005A2E51">
        <w:rPr>
          <w:color w:val="0D0D0D"/>
          <w:shd w:val="clear" w:color="auto" w:fill="FFFFFF"/>
        </w:rPr>
        <w:t>- принципы и методы формирования маркетинговой стратегии архитектурной организации (подразделения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виды и направления исследовательской и аналитической работы в архитектурной организации (подразделении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основные направления развития современной архитектуры и творческих концепций;</w:t>
      </w:r>
    </w:p>
    <w:p w:rsidR="00215DF6" w:rsidRDefault="005A2E51" w:rsidP="005A2E51">
      <w:pPr>
        <w:pStyle w:val="a3"/>
        <w:ind w:firstLine="720"/>
        <w:jc w:val="both"/>
        <w:rPr>
          <w:color w:val="0D0D0D"/>
        </w:rPr>
      </w:pPr>
      <w:r w:rsidRPr="005A2E51">
        <w:rPr>
          <w:color w:val="0D0D0D"/>
          <w:shd w:val="clear" w:color="auto" w:fill="FFFFFF"/>
        </w:rPr>
        <w:t>- классическая теория архитектуры и градостроительства;</w:t>
      </w:r>
    </w:p>
    <w:p w:rsidR="00215DF6" w:rsidRDefault="005A2E51" w:rsidP="005A2E51">
      <w:pPr>
        <w:pStyle w:val="a3"/>
        <w:ind w:firstLine="720"/>
        <w:jc w:val="both"/>
        <w:rPr>
          <w:color w:val="0D0D0D"/>
        </w:rPr>
      </w:pPr>
      <w:r w:rsidRPr="005A2E51">
        <w:rPr>
          <w:color w:val="0D0D0D"/>
          <w:shd w:val="clear" w:color="auto" w:fill="FFFFFF"/>
        </w:rPr>
        <w:t>- основные направления развития рынка профессиональных услуг в области архитектуры и градостроительства;</w:t>
      </w:r>
    </w:p>
    <w:p w:rsidR="00215DF6" w:rsidRDefault="005A2E51" w:rsidP="005A2E51">
      <w:pPr>
        <w:pStyle w:val="a3"/>
        <w:ind w:firstLine="720"/>
        <w:jc w:val="both"/>
        <w:rPr>
          <w:color w:val="0D0D0D"/>
        </w:rPr>
      </w:pPr>
      <w:r w:rsidRPr="005A2E51">
        <w:rPr>
          <w:color w:val="0D0D0D"/>
          <w:shd w:val="clear" w:color="auto" w:fill="FFFFFF"/>
        </w:rPr>
        <w:t>- основные направления развития и инновационных достижений в смежных областях деятельности: социологии, экологии, строительных технологий;</w:t>
      </w:r>
    </w:p>
    <w:p w:rsidR="00215DF6" w:rsidRDefault="005A2E51" w:rsidP="005A2E51">
      <w:pPr>
        <w:pStyle w:val="a3"/>
        <w:ind w:firstLine="720"/>
        <w:jc w:val="both"/>
        <w:rPr>
          <w:color w:val="0D0D0D"/>
        </w:rPr>
      </w:pPr>
      <w:r w:rsidRPr="005A2E51">
        <w:rPr>
          <w:color w:val="0D0D0D"/>
          <w:shd w:val="clear" w:color="auto" w:fill="FFFFFF"/>
        </w:rPr>
        <w:t>- порядок организации мероприятий по развитию архитектурной профессии и осуществлению экспертной деятельности;</w:t>
      </w:r>
    </w:p>
    <w:p w:rsidR="00215DF6" w:rsidRDefault="005A2E51" w:rsidP="005A2E51">
      <w:pPr>
        <w:pStyle w:val="a3"/>
        <w:ind w:firstLine="720"/>
        <w:jc w:val="both"/>
        <w:rPr>
          <w:color w:val="0D0D0D"/>
        </w:rPr>
      </w:pPr>
      <w:r w:rsidRPr="005A2E51">
        <w:rPr>
          <w:color w:val="0D0D0D"/>
          <w:shd w:val="clear" w:color="auto" w:fill="FFFFFF"/>
        </w:rPr>
        <w:t>- основные направления развития и инновационных достижений в смежных областях деятельности: социологии, экологии, строительных технологий;</w:t>
      </w:r>
      <w:r w:rsidRPr="005A2E51">
        <w:rPr>
          <w:color w:val="0D0D0D"/>
        </w:rPr>
        <w:br/>
      </w:r>
      <w:r w:rsidRPr="005A2E51">
        <w:rPr>
          <w:color w:val="0D0D0D"/>
          <w:shd w:val="clear" w:color="auto" w:fill="FFFFFF"/>
        </w:rPr>
        <w:t>- виды экспертной деятельности в области архитектуры.</w:t>
      </w:r>
    </w:p>
    <w:p w:rsidR="00215DF6" w:rsidRDefault="005A2E51" w:rsidP="005A2E51">
      <w:pPr>
        <w:pStyle w:val="a3"/>
        <w:ind w:firstLine="720"/>
        <w:jc w:val="both"/>
        <w:rPr>
          <w:color w:val="0D0D0D"/>
        </w:rPr>
      </w:pPr>
      <w:r w:rsidRPr="005A2E51">
        <w:rPr>
          <w:b/>
          <w:bCs/>
          <w:color w:val="0D0D0D"/>
          <w:shd w:val="clear" w:color="auto" w:fill="FFFFFF"/>
        </w:rPr>
        <w:t>3.7.</w:t>
      </w:r>
      <w:r w:rsidRPr="005A2E51">
        <w:rPr>
          <w:color w:val="0D0D0D"/>
          <w:shd w:val="clear" w:color="auto" w:fill="FFFFFF"/>
        </w:rPr>
        <w:t> Трудовая функция: Управление процессами архитектурно-строительного проектирования объектов капитального строительства в организации (структурном подразделении).</w:t>
      </w:r>
    </w:p>
    <w:p w:rsidR="00215DF6" w:rsidRDefault="005A2E51" w:rsidP="005A2E51">
      <w:pPr>
        <w:pStyle w:val="a3"/>
        <w:ind w:firstLine="720"/>
        <w:jc w:val="both"/>
        <w:rPr>
          <w:color w:val="0D0D0D"/>
        </w:rPr>
      </w:pPr>
      <w:r w:rsidRPr="005A2E51">
        <w:rPr>
          <w:b/>
          <w:bCs/>
          <w:color w:val="0D0D0D"/>
          <w:shd w:val="clear" w:color="auto" w:fill="FFFFFF"/>
        </w:rPr>
        <w:t>3.7.1.</w:t>
      </w:r>
      <w:r w:rsidRPr="005A2E51">
        <w:rPr>
          <w:color w:val="0D0D0D"/>
          <w:shd w:val="clear" w:color="auto" w:fill="FFFFFF"/>
        </w:rPr>
        <w:t> Трудовые действия:</w:t>
      </w:r>
    </w:p>
    <w:p w:rsidR="00215DF6" w:rsidRDefault="005A2E51" w:rsidP="005A2E51">
      <w:pPr>
        <w:pStyle w:val="a3"/>
        <w:ind w:firstLine="720"/>
        <w:jc w:val="both"/>
        <w:rPr>
          <w:color w:val="0D0D0D"/>
        </w:rPr>
      </w:pPr>
      <w:r w:rsidRPr="005A2E51">
        <w:rPr>
          <w:color w:val="0D0D0D"/>
          <w:shd w:val="clear" w:color="auto" w:fill="FFFFFF"/>
        </w:rPr>
        <w:t xml:space="preserve">- формирование плана архитектурно-строительного проектирования объектов </w:t>
      </w:r>
      <w:r w:rsidRPr="005A2E51">
        <w:rPr>
          <w:color w:val="0D0D0D"/>
          <w:shd w:val="clear" w:color="auto" w:fill="FFFFFF"/>
        </w:rPr>
        <w:lastRenderedPageBreak/>
        <w:t>капитального строительства в архитектурной организации (подразделении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организация проектных команд для разработки архитектурных проектов и координация их работы;</w:t>
      </w:r>
    </w:p>
    <w:p w:rsidR="00215DF6" w:rsidRDefault="005A2E51" w:rsidP="005A2E51">
      <w:pPr>
        <w:pStyle w:val="a3"/>
        <w:ind w:firstLine="720"/>
        <w:jc w:val="both"/>
        <w:rPr>
          <w:color w:val="0D0D0D"/>
        </w:rPr>
      </w:pPr>
      <w:r w:rsidRPr="005A2E51">
        <w:rPr>
          <w:color w:val="0D0D0D"/>
          <w:shd w:val="clear" w:color="auto" w:fill="FFFFFF"/>
        </w:rPr>
        <w:t>- контроль качества разработки концепции и эскизного архитектурного проекта, проектной и рабочей документации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организация и координация работ с организациями-подрядчиками и экспертными органами в процессе архитектурно-строительного проектирования, согласования и защиты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сдача проектной документации заказчику в соответствии с условиями договора;</w:t>
      </w:r>
    </w:p>
    <w:p w:rsidR="00215DF6" w:rsidRDefault="005A2E51" w:rsidP="005A2E51">
      <w:pPr>
        <w:pStyle w:val="a3"/>
        <w:ind w:firstLine="720"/>
        <w:jc w:val="both"/>
        <w:rPr>
          <w:color w:val="0D0D0D"/>
        </w:rPr>
      </w:pPr>
      <w:r w:rsidRPr="005A2E51">
        <w:rPr>
          <w:color w:val="0D0D0D"/>
          <w:shd w:val="clear" w:color="auto" w:fill="FFFFFF"/>
        </w:rPr>
        <w:t>- контроль соблюдения финансовых и планово-экономических показателей в процессе архитектурно-строительного проектирования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контроль соблюдения качества и сроков архитектурно-строительного проектирования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управление внедрением инновационных технологий при разработке проектов, в том числе цифровых, экологических, ресурсосберегающих;</w:t>
      </w:r>
    </w:p>
    <w:p w:rsidR="00215DF6" w:rsidRDefault="005A2E51" w:rsidP="005A2E51">
      <w:pPr>
        <w:pStyle w:val="a3"/>
        <w:ind w:firstLine="720"/>
        <w:jc w:val="both"/>
        <w:rPr>
          <w:color w:val="0D0D0D"/>
        </w:rPr>
      </w:pPr>
      <w:r w:rsidRPr="005A2E51">
        <w:rPr>
          <w:color w:val="0D0D0D"/>
          <w:shd w:val="clear" w:color="auto" w:fill="FFFFFF"/>
        </w:rPr>
        <w:t>- организация системы защиты авторского права в архитектурной организации (подразделении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организация системы и контроль осуществления авторского надзора за строительством и эксплуатацией архитектурных объектов.</w:t>
      </w:r>
    </w:p>
    <w:p w:rsidR="00215DF6" w:rsidRDefault="005A2E51" w:rsidP="005A2E51">
      <w:pPr>
        <w:pStyle w:val="a3"/>
        <w:ind w:firstLine="720"/>
        <w:jc w:val="both"/>
        <w:rPr>
          <w:color w:val="0D0D0D"/>
        </w:rPr>
      </w:pPr>
      <w:r w:rsidRPr="005A2E51">
        <w:rPr>
          <w:b/>
          <w:bCs/>
          <w:color w:val="0D0D0D"/>
          <w:shd w:val="clear" w:color="auto" w:fill="FFFFFF"/>
        </w:rPr>
        <w:t>3.7.2.</w:t>
      </w:r>
      <w:r w:rsidRPr="005A2E51">
        <w:rPr>
          <w:color w:val="0D0D0D"/>
          <w:shd w:val="clear" w:color="auto" w:fill="FFFFFF"/>
        </w:rPr>
        <w:t> Необходимые умения:</w:t>
      </w:r>
    </w:p>
    <w:p w:rsidR="00215DF6" w:rsidRDefault="005A2E51" w:rsidP="005A2E51">
      <w:pPr>
        <w:pStyle w:val="a3"/>
        <w:ind w:firstLine="720"/>
        <w:jc w:val="both"/>
        <w:rPr>
          <w:color w:val="0D0D0D"/>
        </w:rPr>
      </w:pPr>
      <w:r w:rsidRPr="005A2E51">
        <w:rPr>
          <w:color w:val="0D0D0D"/>
          <w:shd w:val="clear" w:color="auto" w:fill="FFFFFF"/>
        </w:rPr>
        <w:t>- определять сроки, состав и стоимость работ по архитектурно-строительному проектированию объектов капитального строительства в архитектурной организации (подразделении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определять оптимальную схему распределения заданий работникам с учетом содержания, объемов, сроков и стоимости выполнения производственных заданий;</w:t>
      </w:r>
    </w:p>
    <w:p w:rsidR="00215DF6" w:rsidRDefault="005A2E51" w:rsidP="005A2E51">
      <w:pPr>
        <w:pStyle w:val="a3"/>
        <w:ind w:firstLine="720"/>
        <w:jc w:val="both"/>
        <w:rPr>
          <w:color w:val="0D0D0D"/>
        </w:rPr>
      </w:pPr>
      <w:r w:rsidRPr="005A2E51">
        <w:rPr>
          <w:color w:val="0D0D0D"/>
          <w:shd w:val="clear" w:color="auto" w:fill="FFFFFF"/>
        </w:rPr>
        <w:t>- оценивать качество разработки концепций и эскизного архитектурного проекта, проектной и рабочей документации объектов капитального строительства в соответствии с требованиями технических регламентов, стандартов и сводов правил, нормативно-технической документации, условиями договора и авторского права;</w:t>
      </w:r>
    </w:p>
    <w:p w:rsidR="00215DF6" w:rsidRDefault="005A2E51" w:rsidP="005A2E51">
      <w:pPr>
        <w:pStyle w:val="a3"/>
        <w:ind w:firstLine="720"/>
        <w:jc w:val="both"/>
        <w:rPr>
          <w:color w:val="0D0D0D"/>
        </w:rPr>
      </w:pPr>
      <w:r w:rsidRPr="005A2E51">
        <w:rPr>
          <w:color w:val="0D0D0D"/>
          <w:shd w:val="clear" w:color="auto" w:fill="FFFFFF"/>
        </w:rPr>
        <w:t>- определять алгоритм и методы работ с организациями-подрядчиками в процессе проектирования объектов капитального строительства в соответствии с текущими задачами архитектурно-строительного проектирования и условиями договорных отношений;</w:t>
      </w:r>
    </w:p>
    <w:p w:rsidR="00215DF6" w:rsidRDefault="005A2E51" w:rsidP="005A2E51">
      <w:pPr>
        <w:pStyle w:val="a3"/>
        <w:ind w:firstLine="720"/>
        <w:jc w:val="both"/>
        <w:rPr>
          <w:color w:val="0D0D0D"/>
        </w:rPr>
      </w:pPr>
      <w:r w:rsidRPr="005A2E51">
        <w:rPr>
          <w:color w:val="0D0D0D"/>
          <w:shd w:val="clear" w:color="auto" w:fill="FFFFFF"/>
        </w:rPr>
        <w:t>- определять методы и алгоритмы организационного, творческого и производственного взаимодействия внутри проектной команды;</w:t>
      </w:r>
    </w:p>
    <w:p w:rsidR="00215DF6" w:rsidRDefault="005A2E51" w:rsidP="005A2E51">
      <w:pPr>
        <w:pStyle w:val="a3"/>
        <w:ind w:firstLine="720"/>
        <w:jc w:val="both"/>
        <w:rPr>
          <w:color w:val="0D0D0D"/>
        </w:rPr>
      </w:pPr>
      <w:r w:rsidRPr="005A2E51">
        <w:rPr>
          <w:color w:val="0D0D0D"/>
          <w:shd w:val="clear" w:color="auto" w:fill="FFFFFF"/>
        </w:rPr>
        <w:t>- оценивать соблюдение финансовых и планово-экономических показателей в процессе архитектурно-строительного проектирования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оценивать соблюдение сроков архитектурно-строительного проектирования объектов капитального строительства в соответствии с утвержденными планами и условиями договора и определять перечень компенсирующих мероприятий при необходимости;</w:t>
      </w:r>
    </w:p>
    <w:p w:rsidR="00215DF6" w:rsidRDefault="005A2E51" w:rsidP="005A2E51">
      <w:pPr>
        <w:pStyle w:val="a3"/>
        <w:ind w:firstLine="720"/>
        <w:jc w:val="both"/>
        <w:rPr>
          <w:color w:val="0D0D0D"/>
        </w:rPr>
      </w:pPr>
      <w:r w:rsidRPr="005A2E51">
        <w:rPr>
          <w:color w:val="0D0D0D"/>
          <w:shd w:val="clear" w:color="auto" w:fill="FFFFFF"/>
        </w:rPr>
        <w:t>- определять стратегию развития системы информационного моделирования (им) в архитектурной организации (подразделении проектной организации);</w:t>
      </w:r>
    </w:p>
    <w:p w:rsidR="00215DF6" w:rsidRDefault="005A2E51" w:rsidP="005A2E51">
      <w:pPr>
        <w:pStyle w:val="a3"/>
        <w:ind w:firstLine="720"/>
        <w:jc w:val="both"/>
        <w:rPr>
          <w:color w:val="0D0D0D"/>
        </w:rPr>
      </w:pPr>
      <w:r w:rsidRPr="005A2E51">
        <w:rPr>
          <w:color w:val="0D0D0D"/>
          <w:shd w:val="clear" w:color="auto" w:fill="FFFFFF"/>
        </w:rPr>
        <w:t>-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определять требования к среде общих данных им окс;</w:t>
      </w:r>
    </w:p>
    <w:p w:rsidR="00215DF6" w:rsidRDefault="005A2E51" w:rsidP="005A2E51">
      <w:pPr>
        <w:pStyle w:val="a3"/>
        <w:ind w:firstLine="720"/>
        <w:jc w:val="both"/>
        <w:rPr>
          <w:color w:val="0D0D0D"/>
        </w:rPr>
      </w:pPr>
      <w:r w:rsidRPr="005A2E51">
        <w:rPr>
          <w:color w:val="0D0D0D"/>
          <w:shd w:val="clear" w:color="auto" w:fill="FFFFFF"/>
        </w:rPr>
        <w:t>- оценивать выполнение плана реализации проекта им окс в соответствии с графиком;</w:t>
      </w:r>
    </w:p>
    <w:p w:rsidR="00215DF6" w:rsidRDefault="005A2E51" w:rsidP="005A2E51">
      <w:pPr>
        <w:pStyle w:val="a3"/>
        <w:ind w:firstLine="720"/>
        <w:jc w:val="both"/>
        <w:rPr>
          <w:color w:val="0D0D0D"/>
        </w:rPr>
      </w:pPr>
      <w:r w:rsidRPr="005A2E51">
        <w:rPr>
          <w:color w:val="0D0D0D"/>
          <w:shd w:val="clear" w:color="auto" w:fill="FFFFFF"/>
        </w:rPr>
        <w:t>- рассматривать и анализировать проектные данные, представленные в форме им окс;</w:t>
      </w:r>
    </w:p>
    <w:p w:rsidR="00215DF6" w:rsidRDefault="005A2E51" w:rsidP="005A2E51">
      <w:pPr>
        <w:pStyle w:val="a3"/>
        <w:ind w:firstLine="720"/>
        <w:jc w:val="both"/>
        <w:rPr>
          <w:color w:val="0D0D0D"/>
        </w:rPr>
      </w:pPr>
      <w:r w:rsidRPr="005A2E51">
        <w:rPr>
          <w:color w:val="0D0D0D"/>
          <w:shd w:val="clear" w:color="auto" w:fill="FFFFFF"/>
        </w:rPr>
        <w:t>- определять необходимость и порядок внесения изменений в им окс;</w:t>
      </w:r>
    </w:p>
    <w:p w:rsidR="00215DF6" w:rsidRDefault="005A2E51" w:rsidP="005A2E51">
      <w:pPr>
        <w:pStyle w:val="a3"/>
        <w:ind w:firstLine="720"/>
        <w:jc w:val="both"/>
        <w:rPr>
          <w:color w:val="0D0D0D"/>
        </w:rPr>
      </w:pPr>
      <w:r w:rsidRPr="005A2E51">
        <w:rPr>
          <w:color w:val="0D0D0D"/>
          <w:shd w:val="clear" w:color="auto" w:fill="FFFFFF"/>
        </w:rPr>
        <w:t>- выбирать и определять алгоритм внедрения инновационных технологий при разработке архитектурных проектов, в том числе цифровых, экологических, ресурсосберегающих.</w:t>
      </w:r>
    </w:p>
    <w:p w:rsidR="00215DF6" w:rsidRDefault="005A2E51" w:rsidP="005A2E51">
      <w:pPr>
        <w:pStyle w:val="a3"/>
        <w:ind w:firstLine="720"/>
        <w:jc w:val="both"/>
        <w:rPr>
          <w:color w:val="0D0D0D"/>
        </w:rPr>
      </w:pPr>
      <w:r w:rsidRPr="005A2E51">
        <w:rPr>
          <w:b/>
          <w:bCs/>
          <w:color w:val="0D0D0D"/>
          <w:shd w:val="clear" w:color="auto" w:fill="FFFFFF"/>
        </w:rPr>
        <w:t>3.7.3.</w:t>
      </w:r>
      <w:r w:rsidRPr="005A2E51">
        <w:rPr>
          <w:color w:val="0D0D0D"/>
          <w:shd w:val="clear" w:color="auto" w:fill="FFFFFF"/>
        </w:rPr>
        <w:t> Необходимые знания:</w:t>
      </w:r>
    </w:p>
    <w:p w:rsidR="00215DF6" w:rsidRDefault="005A2E51" w:rsidP="005A2E51">
      <w:pPr>
        <w:pStyle w:val="a3"/>
        <w:ind w:firstLine="720"/>
        <w:jc w:val="both"/>
        <w:rPr>
          <w:color w:val="0D0D0D"/>
        </w:rPr>
      </w:pPr>
      <w:r w:rsidRPr="005A2E51">
        <w:rPr>
          <w:color w:val="0D0D0D"/>
          <w:shd w:val="clear" w:color="auto" w:fill="FFFFFF"/>
        </w:rPr>
        <w:lastRenderedPageBreak/>
        <w:t>- требования нормативно-технической документации и нормативных правовых актов к разработке и оформлению проектной и рабочей документации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требования международных нормативных технических документов по архитектурно-строительному проектированию и особенности их применения при условии участия в международных проектах;</w:t>
      </w:r>
    </w:p>
    <w:p w:rsidR="00215DF6" w:rsidRDefault="005A2E51" w:rsidP="005A2E51">
      <w:pPr>
        <w:pStyle w:val="a3"/>
        <w:ind w:firstLine="720"/>
        <w:jc w:val="both"/>
        <w:rPr>
          <w:color w:val="0D0D0D"/>
        </w:rPr>
      </w:pPr>
      <w:r w:rsidRPr="005A2E51">
        <w:rPr>
          <w:color w:val="0D0D0D"/>
          <w:shd w:val="clear" w:color="auto" w:fill="FFFFFF"/>
        </w:rPr>
        <w:t>- порядок и правила формирования плана архитектурно-строительного проектирования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методы распределения заданий работникам с учетом содержания, объемов и стоимости производственных заданий;</w:t>
      </w:r>
    </w:p>
    <w:p w:rsidR="00215DF6" w:rsidRDefault="005A2E51" w:rsidP="005A2E51">
      <w:pPr>
        <w:pStyle w:val="a3"/>
        <w:ind w:firstLine="720"/>
        <w:jc w:val="both"/>
        <w:rPr>
          <w:color w:val="0D0D0D"/>
        </w:rPr>
      </w:pPr>
      <w:r w:rsidRPr="005A2E51">
        <w:rPr>
          <w:color w:val="0D0D0D"/>
          <w:shd w:val="clear" w:color="auto" w:fill="FFFFFF"/>
        </w:rPr>
        <w:t>- порядок работы с организациями-подрядчиками и субподрядчиками в процессе проектирования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методы и алгоритмы организационного, творческого и производственного взаимодействия внутри проектной команды;</w:t>
      </w:r>
    </w:p>
    <w:p w:rsidR="00215DF6" w:rsidRDefault="005A2E51" w:rsidP="005A2E51">
      <w:pPr>
        <w:pStyle w:val="a3"/>
        <w:ind w:firstLine="720"/>
        <w:jc w:val="both"/>
        <w:rPr>
          <w:color w:val="0D0D0D"/>
        </w:rPr>
      </w:pPr>
      <w:r w:rsidRPr="005A2E51">
        <w:rPr>
          <w:color w:val="0D0D0D"/>
          <w:shd w:val="clear" w:color="auto" w:fill="FFFFFF"/>
        </w:rPr>
        <w:t>- порядок и методы контроля соблюдения финансовых и планово-экономических показателей в процессе проектирования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порядок и методы контроля соблюдения качества и сроков проектирования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порядок и методы внедрения инновационных технологий при разработке проектов, в то числе цифровых, экологических, ресурсосберегающих;</w:t>
      </w:r>
    </w:p>
    <w:p w:rsidR="00215DF6" w:rsidRDefault="005A2E51" w:rsidP="005A2E51">
      <w:pPr>
        <w:pStyle w:val="a3"/>
        <w:ind w:firstLine="720"/>
        <w:jc w:val="both"/>
        <w:rPr>
          <w:color w:val="0D0D0D"/>
        </w:rPr>
      </w:pPr>
      <w:r w:rsidRPr="005A2E51">
        <w:rPr>
          <w:color w:val="0D0D0D"/>
          <w:shd w:val="clear" w:color="auto" w:fill="FFFFFF"/>
        </w:rPr>
        <w:t>- цели, задачи и принципы информационного моделирования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стандарты и своды правил на разработку им окс;</w:t>
      </w:r>
    </w:p>
    <w:p w:rsidR="00215DF6" w:rsidRDefault="005A2E51" w:rsidP="005A2E51">
      <w:pPr>
        <w:pStyle w:val="a3"/>
        <w:ind w:firstLine="720"/>
        <w:jc w:val="both"/>
        <w:rPr>
          <w:color w:val="0D0D0D"/>
        </w:rPr>
      </w:pPr>
      <w:r w:rsidRPr="005A2E51">
        <w:rPr>
          <w:color w:val="0D0D0D"/>
          <w:shd w:val="clear" w:color="auto" w:fill="FFFFFF"/>
        </w:rPr>
        <w:t>- инструменты оформления, публикации и выпуска технической документации на основе им окс;</w:t>
      </w:r>
    </w:p>
    <w:p w:rsidR="00215DF6" w:rsidRDefault="005A2E51" w:rsidP="005A2E51">
      <w:pPr>
        <w:pStyle w:val="a3"/>
        <w:ind w:firstLine="720"/>
        <w:jc w:val="both"/>
        <w:rPr>
          <w:color w:val="0D0D0D"/>
        </w:rPr>
      </w:pPr>
      <w:r w:rsidRPr="005A2E51">
        <w:rPr>
          <w:color w:val="0D0D0D"/>
          <w:shd w:val="clear" w:color="auto" w:fill="FFFFFF"/>
        </w:rPr>
        <w:t>- принципы работы в среде общих данных;</w:t>
      </w:r>
    </w:p>
    <w:p w:rsidR="00215DF6" w:rsidRDefault="005A2E51" w:rsidP="005A2E51">
      <w:pPr>
        <w:pStyle w:val="a3"/>
        <w:ind w:firstLine="720"/>
        <w:jc w:val="both"/>
        <w:rPr>
          <w:color w:val="0D0D0D"/>
        </w:rPr>
      </w:pPr>
      <w:r w:rsidRPr="005A2E51">
        <w:rPr>
          <w:color w:val="0D0D0D"/>
          <w:shd w:val="clear" w:color="auto" w:fill="FFFFFF"/>
        </w:rPr>
        <w:t>- принципы, алгоритмы и стандарты работы с программными средствами информационного моделирования объектов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методы проверки и оптимизации объема данных им окс для размещения в среде общих данных;</w:t>
      </w:r>
    </w:p>
    <w:p w:rsidR="00215DF6" w:rsidRDefault="005A2E51" w:rsidP="005A2E51">
      <w:pPr>
        <w:pStyle w:val="a3"/>
        <w:ind w:firstLine="720"/>
        <w:jc w:val="both"/>
        <w:rPr>
          <w:color w:val="0D0D0D"/>
        </w:rPr>
      </w:pPr>
      <w:r w:rsidRPr="005A2E51">
        <w:rPr>
          <w:color w:val="0D0D0D"/>
          <w:shd w:val="clear" w:color="auto" w:fill="FFFFFF"/>
        </w:rPr>
        <w:t>- методы контроля качества информационной модели объекта капитального строительства.</w:t>
      </w:r>
    </w:p>
    <w:p w:rsidR="00215DF6" w:rsidRDefault="00215DF6" w:rsidP="005A2E51">
      <w:pPr>
        <w:pStyle w:val="a3"/>
        <w:ind w:firstLine="720"/>
        <w:jc w:val="both"/>
        <w:rPr>
          <w:color w:val="0D0D0D"/>
        </w:rPr>
      </w:pPr>
    </w:p>
    <w:p w:rsidR="00215DF6" w:rsidRDefault="005A2E51" w:rsidP="00215DF6">
      <w:pPr>
        <w:pStyle w:val="a3"/>
        <w:ind w:firstLine="720"/>
        <w:jc w:val="center"/>
        <w:rPr>
          <w:color w:val="0D0D0D"/>
        </w:rPr>
      </w:pPr>
      <w:r w:rsidRPr="005A2E51">
        <w:rPr>
          <w:b/>
          <w:bCs/>
          <w:color w:val="0D0D0D"/>
          <w:shd w:val="clear" w:color="auto" w:fill="FFFFFF"/>
        </w:rPr>
        <w:t>4. Особенности правового статуса специалиста по организации архитектур</w:t>
      </w:r>
      <w:r w:rsidR="00215DF6">
        <w:rPr>
          <w:b/>
          <w:bCs/>
          <w:color w:val="0D0D0D"/>
          <w:shd w:val="clear" w:color="auto" w:fill="FFFFFF"/>
        </w:rPr>
        <w:t>но-строительного проектирования</w:t>
      </w:r>
    </w:p>
    <w:p w:rsidR="00215DF6" w:rsidRDefault="00215DF6" w:rsidP="005A2E51">
      <w:pPr>
        <w:pStyle w:val="a3"/>
        <w:ind w:firstLine="720"/>
        <w:jc w:val="both"/>
        <w:rPr>
          <w:color w:val="0D0D0D"/>
        </w:rPr>
      </w:pPr>
    </w:p>
    <w:p w:rsidR="00215DF6" w:rsidRDefault="005A2E51" w:rsidP="005A2E51">
      <w:pPr>
        <w:pStyle w:val="a3"/>
        <w:ind w:firstLine="720"/>
        <w:jc w:val="both"/>
        <w:rPr>
          <w:color w:val="0D0D0D"/>
        </w:rPr>
      </w:pPr>
      <w:r w:rsidRPr="005A2E51">
        <w:rPr>
          <w:b/>
          <w:bCs/>
          <w:color w:val="0D0D0D"/>
          <w:shd w:val="clear" w:color="auto" w:fill="FFFFFF"/>
        </w:rPr>
        <w:t>4.1.</w:t>
      </w:r>
      <w:r w:rsidRPr="005A2E51">
        <w:rPr>
          <w:color w:val="0D0D0D"/>
          <w:shd w:val="clear" w:color="auto" w:fill="FFFFFF"/>
        </w:rPr>
        <w:t>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подготовке проектной документации, в том числе в должности главного архитектора проекта, но не ограничиваясь указанной должностью.</w:t>
      </w:r>
    </w:p>
    <w:p w:rsidR="00215DF6" w:rsidRDefault="005A2E51" w:rsidP="005A2E51">
      <w:pPr>
        <w:pStyle w:val="a3"/>
        <w:ind w:firstLine="720"/>
        <w:jc w:val="both"/>
        <w:rPr>
          <w:color w:val="0D0D0D"/>
        </w:rPr>
      </w:pPr>
      <w:r w:rsidRPr="005A2E51">
        <w:rPr>
          <w:b/>
          <w:bCs/>
          <w:color w:val="0D0D0D"/>
          <w:shd w:val="clear" w:color="auto" w:fill="FFFFFF"/>
        </w:rPr>
        <w:t>4.2.</w:t>
      </w:r>
      <w:r w:rsidRPr="005A2E51">
        <w:rPr>
          <w:color w:val="0D0D0D"/>
          <w:shd w:val="clear" w:color="auto" w:fill="FFFFFF"/>
        </w:rPr>
        <w:t> Помимо основных должностных обязанностей, установленных для работника указанной категории, к должностным обязанностям специалистов по организации архитектурно-строительного проектирования в том числе относятся соответственно:</w:t>
      </w:r>
    </w:p>
    <w:p w:rsidR="00215DF6" w:rsidRDefault="005A2E51" w:rsidP="005A2E51">
      <w:pPr>
        <w:pStyle w:val="a3"/>
        <w:ind w:firstLine="720"/>
        <w:jc w:val="both"/>
        <w:rPr>
          <w:color w:val="0D0D0D"/>
        </w:rPr>
      </w:pPr>
      <w:r w:rsidRPr="005A2E51">
        <w:rPr>
          <w:color w:val="0D0D0D"/>
          <w:shd w:val="clear" w:color="auto" w:fill="FFFFFF"/>
        </w:rPr>
        <w:t>- утверждение заданий на проектирование объекта капитального строительства;</w:t>
      </w:r>
    </w:p>
    <w:p w:rsidR="00215DF6" w:rsidRDefault="005A2E51" w:rsidP="005A2E51">
      <w:pPr>
        <w:pStyle w:val="a3"/>
        <w:ind w:firstLine="720"/>
        <w:jc w:val="both"/>
        <w:rPr>
          <w:color w:val="0D0D0D"/>
        </w:rPr>
      </w:pPr>
      <w:r w:rsidRPr="005A2E51">
        <w:rPr>
          <w:color w:val="0D0D0D"/>
          <w:shd w:val="clear" w:color="auto" w:fill="FFFFFF"/>
        </w:rPr>
        <w:t>- представление, согласование и приемка результатов работ по подготовке проектной документации;</w:t>
      </w:r>
    </w:p>
    <w:p w:rsidR="00215DF6" w:rsidRDefault="005A2E51" w:rsidP="005A2E51">
      <w:pPr>
        <w:pStyle w:val="a3"/>
        <w:ind w:firstLine="720"/>
        <w:jc w:val="both"/>
        <w:rPr>
          <w:color w:val="0D0D0D"/>
        </w:rPr>
      </w:pPr>
      <w:r w:rsidRPr="005A2E51">
        <w:rPr>
          <w:color w:val="0D0D0D"/>
          <w:shd w:val="clear" w:color="auto" w:fill="FFFFFF"/>
        </w:rPr>
        <w:t>- утверждение проектной документации.</w:t>
      </w:r>
    </w:p>
    <w:p w:rsidR="00215DF6" w:rsidRDefault="005A2E51" w:rsidP="005A2E51">
      <w:pPr>
        <w:pStyle w:val="a3"/>
        <w:ind w:firstLine="720"/>
        <w:jc w:val="both"/>
        <w:rPr>
          <w:color w:val="0D0D0D"/>
        </w:rPr>
      </w:pPr>
      <w:r w:rsidRPr="005A2E51">
        <w:rPr>
          <w:b/>
          <w:bCs/>
          <w:color w:val="0D0D0D"/>
          <w:shd w:val="clear" w:color="auto" w:fill="FFFFFF"/>
        </w:rPr>
        <w:t>4.3.</w:t>
      </w:r>
      <w:r w:rsidRPr="005A2E51">
        <w:rPr>
          <w:color w:val="0D0D0D"/>
          <w:shd w:val="clear" w:color="auto" w:fill="FFFFFF"/>
        </w:rPr>
        <w:t> Специалисты по организации архитектурно-строительного проектирования осуществляют трудовые функции со дня включения сведений о них как физических лицах соответственно в национальный реестр специалистов в области инженерных изысканий и архитектурно-строительного проектирования.</w:t>
      </w:r>
    </w:p>
    <w:p w:rsidR="002569BF" w:rsidRPr="005A2E51" w:rsidRDefault="005A2E51" w:rsidP="005A2E51">
      <w:pPr>
        <w:pStyle w:val="a3"/>
        <w:ind w:firstLine="720"/>
        <w:jc w:val="both"/>
        <w:rPr>
          <w:color w:val="0D0D0D"/>
          <w:shd w:val="clear" w:color="auto" w:fill="FFFFFF"/>
        </w:rPr>
      </w:pPr>
      <w:r w:rsidRPr="005A2E51">
        <w:rPr>
          <w:b/>
          <w:bCs/>
          <w:color w:val="0D0D0D"/>
          <w:shd w:val="clear" w:color="auto" w:fill="FFFFFF"/>
        </w:rPr>
        <w:t>4.4.</w:t>
      </w:r>
      <w:r w:rsidRPr="005A2E51">
        <w:rPr>
          <w:color w:val="0D0D0D"/>
          <w:shd w:val="clear" w:color="auto" w:fill="FFFFFF"/>
        </w:rPr>
        <w:t xml:space="preserve"> Специалисты по организации архитектурно-строительного проектирования </w:t>
      </w:r>
      <w:r w:rsidRPr="005A2E51">
        <w:rPr>
          <w:color w:val="0D0D0D"/>
          <w:shd w:val="clear" w:color="auto" w:fill="FFFFFF"/>
        </w:rPr>
        <w:lastRenderedPageBreak/>
        <w:t xml:space="preserve">обязаны не реже одного раза в пять лет проходить в соответствии с Федеральным законом от 3 июля 2016 года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подготовке проектной документации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w:t>
      </w:r>
      <w:r w:rsidR="009C1414" w:rsidRPr="005A2E51">
        <w:rPr>
          <w:color w:val="0D0D0D"/>
          <w:shd w:val="clear" w:color="auto" w:fill="FFFFFF"/>
        </w:rPr>
        <w:t>55.5-1 Гр</w:t>
      </w:r>
      <w:r w:rsidR="008B34A3" w:rsidRPr="005A2E51">
        <w:rPr>
          <w:color w:val="0D0D0D"/>
          <w:shd w:val="clear" w:color="auto" w:fill="FFFFFF"/>
        </w:rPr>
        <w:t>К РФ</w:t>
      </w:r>
      <w:r w:rsidR="00D20261" w:rsidRPr="005A2E51">
        <w:t>.</w:t>
      </w:r>
    </w:p>
    <w:sectPr w:rsidR="002569BF" w:rsidRPr="005A2E51" w:rsidSect="002569BF">
      <w:headerReference w:type="even" r:id="rId7"/>
      <w:headerReference w:type="default" r:id="rId8"/>
      <w:footerReference w:type="even" r:id="rId9"/>
      <w:footerReference w:type="default" r:id="rId10"/>
      <w:pgSz w:w="11910" w:h="16840"/>
      <w:pgMar w:top="1040" w:right="740" w:bottom="820" w:left="1580" w:header="576" w:footer="6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AA1" w:rsidRDefault="00496AA1" w:rsidP="002569BF">
      <w:r>
        <w:separator/>
      </w:r>
    </w:p>
  </w:endnote>
  <w:endnote w:type="continuationSeparator" w:id="0">
    <w:p w:rsidR="00496AA1" w:rsidRDefault="00496AA1" w:rsidP="0025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51" w:rsidRDefault="005A2E51">
    <w:pPr>
      <w:pStyle w:val="a3"/>
      <w:spacing w:line="14" w:lineRule="auto"/>
      <w:rPr>
        <w:sz w:val="20"/>
      </w:rPr>
    </w:pPr>
    <w:r>
      <w:rPr>
        <w:noProof/>
        <w:lang w:eastAsia="ru-RU"/>
      </w:rPr>
      <mc:AlternateContent>
        <mc:Choice Requires="wps">
          <w:drawing>
            <wp:anchor distT="0" distB="0" distL="114300" distR="114300" simplePos="0" relativeHeight="487422976" behindDoc="1" locked="0" layoutInCell="1" allowOverlap="1">
              <wp:simplePos x="0" y="0"/>
              <wp:positionH relativeFrom="page">
                <wp:posOffset>6619875</wp:posOffset>
              </wp:positionH>
              <wp:positionV relativeFrom="page">
                <wp:posOffset>10153650</wp:posOffset>
              </wp:positionV>
              <wp:extent cx="438150"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E51" w:rsidRDefault="005A2E51">
                          <w:pPr>
                            <w:pStyle w:val="a3"/>
                            <w:spacing w:before="10"/>
                            <w:ind w:left="60"/>
                          </w:pPr>
                          <w:r>
                            <w:fldChar w:fldCharType="begin"/>
                          </w:r>
                          <w:r>
                            <w:instrText xml:space="preserve"> PAGE </w:instrText>
                          </w:r>
                          <w:r>
                            <w:fldChar w:fldCharType="separate"/>
                          </w:r>
                          <w:r w:rsidR="00667C62">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1.25pt;margin-top:799.5pt;width:34.5pt;height:13.5pt;z-index:-158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Ue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F15M/gpIAjf+GHYJsIJJkud1Lpd1S0yBgp&#10;ltB4C06Od0qPrpOLicVFzpoG9knS8GcbgDnuQGi4as5MEraXP2Iv3kbbKHTCYL51Qi/LnHW+CZ15&#10;7i9m2XW22WT+TxPXD5OalSXlJsykKz/8s76dFD4q4qwsJRpWGjiTkpL73aaR6EhA17n9TgW5cHOf&#10;p2HrBVxeUPKD0LsNYiefRwsnzMOZEy+8yPH8+Daee2EcZvlzSneM03+nhPoUx7NgNmrpt9w8+73m&#10;RpKWaZgcDWtTHJ2dSGIUuOWlba0mrBnti1KY9J9KAe2eGm31aiQ6ilUPu+H0MADMaHknykcQsBQg&#10;MNAiTD0waiG/Y9TDBEmx+nYgkmLUvOfwCMy4mQw5GbvJILyAqynWGI3mRo9j6dBJtq8BeXxmXKzh&#10;oVTMivgpi9PzgqlguZwmmBk7l//W62nOrn4BAAD//wMAUEsDBBQABgAIAAAAIQCHfP6m3wAAAA8B&#10;AAAPAAAAZHJzL2Rvd25yZXYueG1sTE9BTsMwELwj8QdrkbhRm4hGJMSpKgQnJEQaDhydZJtYjdch&#10;dtvwe7Yn2NPM7mh2ptgsbhQnnIP1pOF+pUAgtb6z1Gv4rF/vHkGEaKgzoyfU8IMBNuX1VWHyzp+p&#10;wtMu9oJNKORGwxDjlEsZ2gGdCSs/IfFt72dnItO5l91szmzuRpkolUpnLPGHwUz4PGB72B2dhu0X&#10;VS/2+735qPaVretM0Vt60Pr2Ztk+gYi4xD8xXOJzdCg5U+OP1AUxMlcPyZq1jNZZxrUuGh7eNYzS&#10;JFUgy0L+71H+AgAA//8DAFBLAQItABQABgAIAAAAIQC2gziS/gAAAOEBAAATAAAAAAAAAAAAAAAA&#10;AAAAAABbQ29udGVudF9UeXBlc10ueG1sUEsBAi0AFAAGAAgAAAAhADj9If/WAAAAlAEAAAsAAAAA&#10;AAAAAAAAAAAALwEAAF9yZWxzLy5yZWxzUEsBAi0AFAAGAAgAAAAhAIWvdR6tAgAArwUAAA4AAAAA&#10;AAAAAAAAAAAALgIAAGRycy9lMm9Eb2MueG1sUEsBAi0AFAAGAAgAAAAhAId8/qbfAAAADwEAAA8A&#10;AAAAAAAAAAAAAAAABwUAAGRycy9kb3ducmV2LnhtbFBLBQYAAAAABAAEAPMAAAATBgAAAAA=&#10;" filled="f" stroked="f">
              <v:textbox inset="0,0,0,0">
                <w:txbxContent>
                  <w:p w:rsidR="005A2E51" w:rsidRDefault="005A2E51">
                    <w:pPr>
                      <w:pStyle w:val="a3"/>
                      <w:spacing w:before="10"/>
                      <w:ind w:left="60"/>
                    </w:pPr>
                    <w:r>
                      <w:fldChar w:fldCharType="begin"/>
                    </w:r>
                    <w:r>
                      <w:instrText xml:space="preserve"> PAGE </w:instrText>
                    </w:r>
                    <w:r>
                      <w:fldChar w:fldCharType="separate"/>
                    </w:r>
                    <w:r w:rsidR="00667C62">
                      <w:rPr>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51" w:rsidRDefault="005A2E51">
    <w:pPr>
      <w:pStyle w:val="a3"/>
      <w:spacing w:line="14" w:lineRule="auto"/>
      <w:rPr>
        <w:sz w:val="20"/>
      </w:rPr>
    </w:pPr>
    <w:r>
      <w:rPr>
        <w:noProof/>
        <w:lang w:eastAsia="ru-RU"/>
      </w:rPr>
      <mc:AlternateContent>
        <mc:Choice Requires="wps">
          <w:drawing>
            <wp:anchor distT="0" distB="0" distL="114300" distR="114300" simplePos="0" relativeHeight="487423488" behindDoc="1" locked="0" layoutInCell="1" allowOverlap="1" wp14:anchorId="2A850EFD" wp14:editId="4D9CD4A7">
              <wp:simplePos x="0" y="0"/>
              <wp:positionH relativeFrom="page">
                <wp:posOffset>6734175</wp:posOffset>
              </wp:positionH>
              <wp:positionV relativeFrom="page">
                <wp:posOffset>10153650</wp:posOffset>
              </wp:positionV>
              <wp:extent cx="323850" cy="194310"/>
              <wp:effectExtent l="0" t="0" r="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E51" w:rsidRDefault="005A2E51">
                          <w:pPr>
                            <w:pStyle w:val="a3"/>
                            <w:spacing w:before="10"/>
                            <w:ind w:left="60"/>
                          </w:pPr>
                          <w:r>
                            <w:fldChar w:fldCharType="begin"/>
                          </w:r>
                          <w:r>
                            <w:instrText xml:space="preserve"> PAGE </w:instrText>
                          </w:r>
                          <w:r>
                            <w:fldChar w:fldCharType="separate"/>
                          </w:r>
                          <w:r w:rsidR="00667C62">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50EFD" id="_x0000_t202" coordsize="21600,21600" o:spt="202" path="m,l,21600r21600,l21600,xe">
              <v:stroke joinstyle="miter"/>
              <v:path gradientshapeok="t" o:connecttype="rect"/>
            </v:shapetype>
            <v:shape id="Text Box 1" o:spid="_x0000_s1029" type="#_x0000_t202" style="position:absolute;margin-left:530.25pt;margin-top:799.5pt;width:25.5pt;height:15.3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31sAIAAK8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QOI05aKNEDHTRaiwH5Jjt9pxJwuu/ATQ+wbTwNU9XdieKrQlxsasL3dCWl6GtKSojO3nTPro44&#10;yoDs+g+ihGfIQQsLNFSyNYCQDAToUKXHU2VMKAVszoJZNIeTAo78OJz5tnIuSabLnVT6HRUtMkaK&#10;JRTegpPjndJAA1wnF/MWFzlrGlv8hl9sgOO4A0/DVXNmgrC1/BF78TbaRqETBoutE3pZ5qzyTegs&#10;cv96ns2yzSbzf5p3/TCpWVlSbp6ZdOWHf1a3J4WPijgpS4mGlQbOhKTkfrdpJDoS0HVuP1MsCP7M&#10;zb0Mwx4DlxeU/CD01kHs5Ivo2gnzcO7E117keH68jhdeGIdZfknpjnH675RQn+J4HsxHLf2Wm2e/&#10;19xI0jINk6NhbYqjkxNJjAK3vLSl1YQ1o32WChP+cyogY1OhrV6NREex6mE32MaYTW2wE+UjCFgK&#10;EBhoEaYeGLWQ3zHqYYKkWH07EEkxat5zaAIzbiZDTsZuMggv4GqKNUajudHjWDp0ku1rQB7bjIsV&#10;NErFrIhNR41RAAOzgKlguTxNMDN2ztfW63nOLn8BAAD//wMAUEsDBBQABgAIAAAAIQBx06Lb3wAA&#10;AA8BAAAPAAAAZHJzL2Rvd25yZXYueG1sTE9BTsMwELwj8QdrK3GjdivVIiFOVSE4ISHS9MDRid3E&#10;arwOsduG37M9wZ5mdkezM8V29gO72Cm6gApWSwHMYhuMw07BoX57fAIWk0ajh4BWwY+NsC3v7wqd&#10;m3DFyl72qWNkgjHXCvqUxpzz2PbW67gMo0W6HcPkdSI6ddxM+krmfuBrIST32iF96PVoX3rbnvZn&#10;r2D3hdWr+/5oPqtj5eo6E/guT0o9LObdM7Bk5/Qnhlt8ig4lZWrCGU1kA3EhxYa0hDZZRrVuGhra&#10;NYTkOpPAy4L/71H+AgAA//8DAFBLAQItABQABgAIAAAAIQC2gziS/gAAAOEBAAATAAAAAAAAAAAA&#10;AAAAAAAAAABbQ29udGVudF9UeXBlc10ueG1sUEsBAi0AFAAGAAgAAAAhADj9If/WAAAAlAEAAAsA&#10;AAAAAAAAAAAAAAAALwEAAF9yZWxzLy5yZWxzUEsBAi0AFAAGAAgAAAAhAEroTfWwAgAArwUAAA4A&#10;AAAAAAAAAAAAAAAALgIAAGRycy9lMm9Eb2MueG1sUEsBAi0AFAAGAAgAAAAhAHHTotvfAAAADwEA&#10;AA8AAAAAAAAAAAAAAAAACgUAAGRycy9kb3ducmV2LnhtbFBLBQYAAAAABAAEAPMAAAAWBgAAAAA=&#10;" filled="f" stroked="f">
              <v:textbox inset="0,0,0,0">
                <w:txbxContent>
                  <w:p w:rsidR="005A2E51" w:rsidRDefault="005A2E51">
                    <w:pPr>
                      <w:pStyle w:val="a3"/>
                      <w:spacing w:before="10"/>
                      <w:ind w:left="60"/>
                    </w:pPr>
                    <w:r>
                      <w:fldChar w:fldCharType="begin"/>
                    </w:r>
                    <w:r>
                      <w:instrText xml:space="preserve"> PAGE </w:instrText>
                    </w:r>
                    <w:r>
                      <w:fldChar w:fldCharType="separate"/>
                    </w:r>
                    <w:r w:rsidR="00667C62">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AA1" w:rsidRDefault="00496AA1" w:rsidP="002569BF">
      <w:r>
        <w:separator/>
      </w:r>
    </w:p>
  </w:footnote>
  <w:footnote w:type="continuationSeparator" w:id="0">
    <w:p w:rsidR="00496AA1" w:rsidRDefault="00496AA1" w:rsidP="002569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51" w:rsidRDefault="005A2E51">
    <w:pPr>
      <w:pStyle w:val="a3"/>
      <w:spacing w:line="14" w:lineRule="auto"/>
      <w:rPr>
        <w:sz w:val="20"/>
      </w:rPr>
    </w:pPr>
    <w:r>
      <w:rPr>
        <w:noProof/>
        <w:lang w:eastAsia="ru-RU"/>
      </w:rPr>
      <mc:AlternateContent>
        <mc:Choice Requires="wps">
          <w:drawing>
            <wp:anchor distT="0" distB="0" distL="114300" distR="114300" simplePos="0" relativeHeight="487421952" behindDoc="1" locked="0" layoutInCell="1" allowOverlap="1">
              <wp:simplePos x="0" y="0"/>
              <wp:positionH relativeFrom="page">
                <wp:posOffset>1068070</wp:posOffset>
              </wp:positionH>
              <wp:positionV relativeFrom="page">
                <wp:posOffset>353060</wp:posOffset>
              </wp:positionV>
              <wp:extent cx="103632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E51" w:rsidRPr="009E3C85" w:rsidRDefault="005A2E51" w:rsidP="009E3C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4.1pt;margin-top:27.8pt;width:81.6pt;height:15.3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TgrgIAAKkFAAAOAAAAZHJzL2Uyb0RvYy54bWysVNtu2zAMfR+wfxD07voSJY2NOkUbx8OA&#10;7gK0+wDFlmNhtuRJSuyu2L+PkuOkl5dhmx8EWqIOecgjXl0PbYMOTGkuRYrDiwAjJgpZcrFL8beH&#10;3FtipA0VJW2kYCl+ZBpfr96/u+q7hEWylk3JFAIQoZO+S3FtTJf4vi5q1lJ9ITsm4LCSqqUGftXO&#10;LxXtAb1t/CgIFn4vVdkpWTCtYTcbD/HK4VcVK8yXqtLMoCbFkJtxq3Lr1q7+6oomO0W7mhfHNOhf&#10;ZNFSLiDoCSqjhqK94m+gWl4oqWVlLgrZ+rKqeMEcB2ATBq/Y3Ne0Y44LFEd3pzLp/wdbfD58VYiX&#10;KSYYCdpCix7YYNCtHBCx1ek7nYDTfQduZoBt6LJjqrs7WXzXSMh1TcWO3Sgl+5rRErIL7U3/2dUR&#10;R1uQbf9JlhCG7o10QEOlWls6KAYCdOjS46kzNpXChgxmi1kERwWchTGZha51Pk2m253S5gOTLbJG&#10;ihV03qHTw502NhuaTC42mJA5bxrX/Ua82ADHcQdiw1V7ZrNwzXyKg3iz3CyJR6LFxiNBlnk3+Zp4&#10;izy8nGezbL3Owl82bkiSmpclEzbMJKyQ/FnjjhIfJXGSlpYNLy2cTUmr3XbdKHSgIOzcfa7mcHJ2&#10;81+m4YoAXF5RCiMS3Eaxly+Wlx7JydyLL4OlF4TxbbwISEyy/CWlOy7Yv1NCfYrjeTQfxXRO+hW3&#10;wH1vudGk5QZGR8PbFC9PTjSxEtyI0rXWUN6M9rNS2PTPpYB2T412grUaHdVqhu0AKFbFW1k+gnSV&#10;BGWBCGHegVFL9ROjHmZHivWPPVUMo+ajAPnbQTMZajK2k0FFAVdTbDAazbUZB9K+U3xXA/L4wIS8&#10;gSdScafecxbHhwXzwJE4zi47cJ7/O6/zhF39BgAA//8DAFBLAwQUAAYACAAAACEAcpCxZ98AAAAJ&#10;AQAADwAAAGRycy9kb3ducmV2LnhtbEyPwU7DMBBE70j8g7VI3KjTlFohxKkqBCekijQcODqxm1iN&#10;1yF22/D3XU5wHO3TzNtiM7uBnc0UrEcJy0UCzGDrtcVOwmf99pABC1GhVoNHI+HHBNiUtzeFyrW/&#10;YGXO+9gxKsGQKwl9jGPOeWh741RY+NEg3Q5+cipSnDquJ3WhcjfwNEkEd8oiLfRqNC+9aY/7k5Ow&#10;/cLq1X7vmo/qUNm6fkrwXRylvL+bt8/AopnjHwy/+qQOJTk1/oQ6sIGyyFJCJazXAhgBq9XyEVgj&#10;IRMp8LLg/z8orwAAAP//AwBQSwECLQAUAAYACAAAACEAtoM4kv4AAADhAQAAEwAAAAAAAAAAAAAA&#10;AAAAAAAAW0NvbnRlbnRfVHlwZXNdLnhtbFBLAQItABQABgAIAAAAIQA4/SH/1gAAAJQBAAALAAAA&#10;AAAAAAAAAAAAAC8BAABfcmVscy8ucmVsc1BLAQItABQABgAIAAAAIQDZJuTgrgIAAKkFAAAOAAAA&#10;AAAAAAAAAAAAAC4CAABkcnMvZTJvRG9jLnhtbFBLAQItABQABgAIAAAAIQBykLFn3wAAAAkBAAAP&#10;AAAAAAAAAAAAAAAAAAgFAABkcnMvZG93bnJldi54bWxQSwUGAAAAAAQABADzAAAAFAYAAAAA&#10;" filled="f" stroked="f">
              <v:textbox inset="0,0,0,0">
                <w:txbxContent>
                  <w:p w:rsidR="002569BF" w:rsidRPr="009E3C85" w:rsidRDefault="002569BF" w:rsidP="009E3C85"/>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51" w:rsidRDefault="005A2E51">
    <w:pPr>
      <w:pStyle w:val="a3"/>
      <w:spacing w:line="14" w:lineRule="auto"/>
      <w:rPr>
        <w:sz w:val="20"/>
      </w:rPr>
    </w:pPr>
    <w:r>
      <w:rPr>
        <w:noProof/>
        <w:lang w:eastAsia="ru-RU"/>
      </w:rPr>
      <mc:AlternateContent>
        <mc:Choice Requires="wps">
          <w:drawing>
            <wp:anchor distT="0" distB="0" distL="114300" distR="114300" simplePos="0" relativeHeight="487422464" behindDoc="1" locked="0" layoutInCell="1" allowOverlap="1">
              <wp:simplePos x="0" y="0"/>
              <wp:positionH relativeFrom="page">
                <wp:posOffset>1068070</wp:posOffset>
              </wp:positionH>
              <wp:positionV relativeFrom="page">
                <wp:posOffset>353060</wp:posOffset>
              </wp:positionV>
              <wp:extent cx="103632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E51" w:rsidRPr="009E3C85" w:rsidRDefault="005A2E51" w:rsidP="009E3C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4.1pt;margin-top:27.8pt;width:81.6pt;height:15.3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LtsgIAALA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8AwjQVpo0QMdDLqVA5rZ6vSdTsHpvgM3M8A2dNkx1d2dLL9rJOS6IWJHb5SSfUNJBdmF9qb/7OqI&#10;oy3Itv8kKwhD9kY6oKFWrS0dFAMBOnTp8dQZm0ppQwazxSyCoxLOwiSeha51Pkmn253S5gOVLbJG&#10;hhV03qGTw502NhuSTi42mJAF49x1n4sXG+A47kBsuGrPbBaumU9JkGyWm2XsxdFi48VBnns3xTr2&#10;FkV4Oc9n+Xqdh79s3DBOG1ZVVNgwk7DC+M8ad5T4KImTtLTkrLJwNiWtdts1V+hAQNiF+1zN4eTs&#10;5r9MwxUBuLyiFEZxcBslXrFYXnpxEc+95DJYekGY3CaLIE7ivHhJ6Y4J+u+UUJ/hZB7NRzGdk37F&#10;LXDfW24kbZmB0cFZm+HlyYmkVoIbUbnWGsL4aD8rhU3/XApo99RoJ1ir0VGtZtgO7mU4NVsxb2X1&#10;CApWEgQGWoSxB0Yj1U+MehghGdY/9kRRjPhHAa/AzpvJUJOxnQwiSriaYYPRaK7NOJf2nWK7BpDH&#10;dybkDbyUmjkRn7M4vi8YC47LcYTZufP833mdB+3qNwAAAP//AwBQSwMEFAAGAAgAAAAhAHKQsWff&#10;AAAACQEAAA8AAABkcnMvZG93bnJldi54bWxMj8FOwzAQRO9I/IO1SNyo05RaIcSpKgQnpIo0HDg6&#10;sZtYjdchdtvw911OcBzt08zbYjO7gZ3NFKxHCctFAsxg67XFTsJn/faQAQtRoVaDRyPhxwTYlLc3&#10;hcq1v2BlzvvYMSrBkCsJfYxjznloe+NUWPjRIN0OfnIqUpw6rid1oXI38DRJBHfKIi30ajQvvWmP&#10;+5OTsP3C6tV+75qP6lDZun5K8F0cpby/m7fPwKKZ4x8Mv/qkDiU5Nf6EOrCBsshSQiWs1wIYAavV&#10;8hFYIyETKfCy4P8/KK8AAAD//wMAUEsBAi0AFAAGAAgAAAAhALaDOJL+AAAA4QEAABMAAAAAAAAA&#10;AAAAAAAAAAAAAFtDb250ZW50X1R5cGVzXS54bWxQSwECLQAUAAYACAAAACEAOP0h/9YAAACUAQAA&#10;CwAAAAAAAAAAAAAAAAAvAQAAX3JlbHMvLnJlbHNQSwECLQAUAAYACAAAACEA1BAS7bICAACwBQAA&#10;DgAAAAAAAAAAAAAAAAAuAgAAZHJzL2Uyb0RvYy54bWxQSwECLQAUAAYACAAAACEAcpCxZ98AAAAJ&#10;AQAADwAAAAAAAAAAAAAAAAAMBQAAZHJzL2Rvd25yZXYueG1sUEsFBgAAAAAEAAQA8wAAABgGAAAA&#10;AA==&#10;" filled="f" stroked="f">
              <v:textbox inset="0,0,0,0">
                <w:txbxContent>
                  <w:p w:rsidR="002569BF" w:rsidRPr="009E3C85" w:rsidRDefault="002569BF" w:rsidP="009E3C8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700"/>
    <w:multiLevelType w:val="hybridMultilevel"/>
    <w:tmpl w:val="0D142A3E"/>
    <w:lvl w:ilvl="0" w:tplc="0E4AA6B0">
      <w:start w:val="1"/>
      <w:numFmt w:val="decimal"/>
      <w:lvlText w:val="%1."/>
      <w:lvlJc w:val="left"/>
      <w:pPr>
        <w:ind w:left="1070" w:hanging="240"/>
      </w:pPr>
      <w:rPr>
        <w:rFonts w:ascii="Times New Roman" w:eastAsia="Times New Roman" w:hAnsi="Times New Roman" w:cs="Times New Roman" w:hint="default"/>
        <w:w w:val="100"/>
        <w:sz w:val="24"/>
        <w:szCs w:val="24"/>
        <w:lang w:val="ru-RU" w:eastAsia="en-US" w:bidi="ar-SA"/>
      </w:rPr>
    </w:lvl>
    <w:lvl w:ilvl="1" w:tplc="534A9180">
      <w:numFmt w:val="bullet"/>
      <w:lvlText w:val="•"/>
      <w:lvlJc w:val="left"/>
      <w:pPr>
        <w:ind w:left="1930" w:hanging="240"/>
      </w:pPr>
      <w:rPr>
        <w:rFonts w:hint="default"/>
        <w:lang w:val="ru-RU" w:eastAsia="en-US" w:bidi="ar-SA"/>
      </w:rPr>
    </w:lvl>
    <w:lvl w:ilvl="2" w:tplc="69DCB810">
      <w:numFmt w:val="bullet"/>
      <w:lvlText w:val="•"/>
      <w:lvlJc w:val="left"/>
      <w:pPr>
        <w:ind w:left="2781" w:hanging="240"/>
      </w:pPr>
      <w:rPr>
        <w:rFonts w:hint="default"/>
        <w:lang w:val="ru-RU" w:eastAsia="en-US" w:bidi="ar-SA"/>
      </w:rPr>
    </w:lvl>
    <w:lvl w:ilvl="3" w:tplc="B8A2A32A">
      <w:numFmt w:val="bullet"/>
      <w:lvlText w:val="•"/>
      <w:lvlJc w:val="left"/>
      <w:pPr>
        <w:ind w:left="3631" w:hanging="240"/>
      </w:pPr>
      <w:rPr>
        <w:rFonts w:hint="default"/>
        <w:lang w:val="ru-RU" w:eastAsia="en-US" w:bidi="ar-SA"/>
      </w:rPr>
    </w:lvl>
    <w:lvl w:ilvl="4" w:tplc="FB602170">
      <w:numFmt w:val="bullet"/>
      <w:lvlText w:val="•"/>
      <w:lvlJc w:val="left"/>
      <w:pPr>
        <w:ind w:left="4482" w:hanging="240"/>
      </w:pPr>
      <w:rPr>
        <w:rFonts w:hint="default"/>
        <w:lang w:val="ru-RU" w:eastAsia="en-US" w:bidi="ar-SA"/>
      </w:rPr>
    </w:lvl>
    <w:lvl w:ilvl="5" w:tplc="2CB22316">
      <w:numFmt w:val="bullet"/>
      <w:lvlText w:val="•"/>
      <w:lvlJc w:val="left"/>
      <w:pPr>
        <w:ind w:left="5333" w:hanging="240"/>
      </w:pPr>
      <w:rPr>
        <w:rFonts w:hint="default"/>
        <w:lang w:val="ru-RU" w:eastAsia="en-US" w:bidi="ar-SA"/>
      </w:rPr>
    </w:lvl>
    <w:lvl w:ilvl="6" w:tplc="66C28706">
      <w:numFmt w:val="bullet"/>
      <w:lvlText w:val="•"/>
      <w:lvlJc w:val="left"/>
      <w:pPr>
        <w:ind w:left="6183" w:hanging="240"/>
      </w:pPr>
      <w:rPr>
        <w:rFonts w:hint="default"/>
        <w:lang w:val="ru-RU" w:eastAsia="en-US" w:bidi="ar-SA"/>
      </w:rPr>
    </w:lvl>
    <w:lvl w:ilvl="7" w:tplc="7A28F7E6">
      <w:numFmt w:val="bullet"/>
      <w:lvlText w:val="•"/>
      <w:lvlJc w:val="left"/>
      <w:pPr>
        <w:ind w:left="7034" w:hanging="240"/>
      </w:pPr>
      <w:rPr>
        <w:rFonts w:hint="default"/>
        <w:lang w:val="ru-RU" w:eastAsia="en-US" w:bidi="ar-SA"/>
      </w:rPr>
    </w:lvl>
    <w:lvl w:ilvl="8" w:tplc="D864F6B2">
      <w:numFmt w:val="bullet"/>
      <w:lvlText w:val="•"/>
      <w:lvlJc w:val="left"/>
      <w:pPr>
        <w:ind w:left="7885" w:hanging="240"/>
      </w:pPr>
      <w:rPr>
        <w:rFonts w:hint="default"/>
        <w:lang w:val="ru-RU" w:eastAsia="en-US" w:bidi="ar-SA"/>
      </w:rPr>
    </w:lvl>
  </w:abstractNum>
  <w:abstractNum w:abstractNumId="1" w15:restartNumberingAfterBreak="0">
    <w:nsid w:val="0FE916C6"/>
    <w:multiLevelType w:val="hybridMultilevel"/>
    <w:tmpl w:val="ACEA3910"/>
    <w:lvl w:ilvl="0" w:tplc="929CD524">
      <w:start w:val="1"/>
      <w:numFmt w:val="decimal"/>
      <w:lvlText w:val="%1)"/>
      <w:lvlJc w:val="left"/>
      <w:pPr>
        <w:ind w:left="122" w:hanging="358"/>
      </w:pPr>
      <w:rPr>
        <w:rFonts w:ascii="Times New Roman" w:eastAsia="Times New Roman" w:hAnsi="Times New Roman" w:cs="Times New Roman" w:hint="default"/>
        <w:w w:val="100"/>
        <w:sz w:val="24"/>
        <w:szCs w:val="24"/>
        <w:lang w:val="ru-RU" w:eastAsia="en-US" w:bidi="ar-SA"/>
      </w:rPr>
    </w:lvl>
    <w:lvl w:ilvl="1" w:tplc="5F28D770">
      <w:start w:val="1"/>
      <w:numFmt w:val="decimal"/>
      <w:lvlText w:val="%2."/>
      <w:lvlJc w:val="left"/>
      <w:pPr>
        <w:ind w:left="1799" w:hanging="240"/>
        <w:jc w:val="right"/>
      </w:pPr>
      <w:rPr>
        <w:rFonts w:ascii="Times New Roman" w:eastAsia="Times New Roman" w:hAnsi="Times New Roman" w:cs="Times New Roman" w:hint="default"/>
        <w:b/>
        <w:bCs/>
        <w:w w:val="100"/>
        <w:sz w:val="24"/>
        <w:szCs w:val="24"/>
        <w:lang w:val="ru-RU" w:eastAsia="en-US" w:bidi="ar-SA"/>
      </w:rPr>
    </w:lvl>
    <w:lvl w:ilvl="2" w:tplc="A1025982">
      <w:numFmt w:val="bullet"/>
      <w:lvlText w:val="•"/>
      <w:lvlJc w:val="left"/>
      <w:pPr>
        <w:ind w:left="4727" w:hanging="240"/>
      </w:pPr>
      <w:rPr>
        <w:rFonts w:hint="default"/>
        <w:lang w:val="ru-RU" w:eastAsia="en-US" w:bidi="ar-SA"/>
      </w:rPr>
    </w:lvl>
    <w:lvl w:ilvl="3" w:tplc="6B7E6144">
      <w:numFmt w:val="bullet"/>
      <w:lvlText w:val="•"/>
      <w:lvlJc w:val="left"/>
      <w:pPr>
        <w:ind w:left="5334" w:hanging="240"/>
      </w:pPr>
      <w:rPr>
        <w:rFonts w:hint="default"/>
        <w:lang w:val="ru-RU" w:eastAsia="en-US" w:bidi="ar-SA"/>
      </w:rPr>
    </w:lvl>
    <w:lvl w:ilvl="4" w:tplc="D80E2D76">
      <w:numFmt w:val="bullet"/>
      <w:lvlText w:val="•"/>
      <w:lvlJc w:val="left"/>
      <w:pPr>
        <w:ind w:left="5942" w:hanging="240"/>
      </w:pPr>
      <w:rPr>
        <w:rFonts w:hint="default"/>
        <w:lang w:val="ru-RU" w:eastAsia="en-US" w:bidi="ar-SA"/>
      </w:rPr>
    </w:lvl>
    <w:lvl w:ilvl="5" w:tplc="892E394C">
      <w:numFmt w:val="bullet"/>
      <w:lvlText w:val="•"/>
      <w:lvlJc w:val="left"/>
      <w:pPr>
        <w:ind w:left="6549" w:hanging="240"/>
      </w:pPr>
      <w:rPr>
        <w:rFonts w:hint="default"/>
        <w:lang w:val="ru-RU" w:eastAsia="en-US" w:bidi="ar-SA"/>
      </w:rPr>
    </w:lvl>
    <w:lvl w:ilvl="6" w:tplc="AA38C63A">
      <w:numFmt w:val="bullet"/>
      <w:lvlText w:val="•"/>
      <w:lvlJc w:val="left"/>
      <w:pPr>
        <w:ind w:left="7156" w:hanging="240"/>
      </w:pPr>
      <w:rPr>
        <w:rFonts w:hint="default"/>
        <w:lang w:val="ru-RU" w:eastAsia="en-US" w:bidi="ar-SA"/>
      </w:rPr>
    </w:lvl>
    <w:lvl w:ilvl="7" w:tplc="2D6613BA">
      <w:numFmt w:val="bullet"/>
      <w:lvlText w:val="•"/>
      <w:lvlJc w:val="left"/>
      <w:pPr>
        <w:ind w:left="7764" w:hanging="240"/>
      </w:pPr>
      <w:rPr>
        <w:rFonts w:hint="default"/>
        <w:lang w:val="ru-RU" w:eastAsia="en-US" w:bidi="ar-SA"/>
      </w:rPr>
    </w:lvl>
    <w:lvl w:ilvl="8" w:tplc="3E78CE32">
      <w:numFmt w:val="bullet"/>
      <w:lvlText w:val="•"/>
      <w:lvlJc w:val="left"/>
      <w:pPr>
        <w:ind w:left="8371" w:hanging="240"/>
      </w:pPr>
      <w:rPr>
        <w:rFonts w:hint="default"/>
        <w:lang w:val="ru-RU" w:eastAsia="en-US" w:bidi="ar-SA"/>
      </w:rPr>
    </w:lvl>
  </w:abstractNum>
  <w:abstractNum w:abstractNumId="2" w15:restartNumberingAfterBreak="0">
    <w:nsid w:val="22A14092"/>
    <w:multiLevelType w:val="multilevel"/>
    <w:tmpl w:val="3232077C"/>
    <w:lvl w:ilvl="0">
      <w:start w:val="9"/>
      <w:numFmt w:val="decimal"/>
      <w:lvlText w:val="%1"/>
      <w:lvlJc w:val="left"/>
      <w:pPr>
        <w:ind w:left="122" w:hanging="478"/>
      </w:pPr>
      <w:rPr>
        <w:rFonts w:hint="default"/>
        <w:lang w:val="ru-RU" w:eastAsia="en-US" w:bidi="ar-SA"/>
      </w:rPr>
    </w:lvl>
    <w:lvl w:ilvl="1">
      <w:start w:val="2"/>
      <w:numFmt w:val="decimal"/>
      <w:lvlText w:val="%1.%2."/>
      <w:lvlJc w:val="left"/>
      <w:pPr>
        <w:ind w:left="122" w:hanging="47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3" w:hanging="478"/>
      </w:pPr>
      <w:rPr>
        <w:rFonts w:hint="default"/>
        <w:lang w:val="ru-RU" w:eastAsia="en-US" w:bidi="ar-SA"/>
      </w:rPr>
    </w:lvl>
    <w:lvl w:ilvl="3">
      <w:numFmt w:val="bullet"/>
      <w:lvlText w:val="•"/>
      <w:lvlJc w:val="left"/>
      <w:pPr>
        <w:ind w:left="2959" w:hanging="478"/>
      </w:pPr>
      <w:rPr>
        <w:rFonts w:hint="default"/>
        <w:lang w:val="ru-RU" w:eastAsia="en-US" w:bidi="ar-SA"/>
      </w:rPr>
    </w:lvl>
    <w:lvl w:ilvl="4">
      <w:numFmt w:val="bullet"/>
      <w:lvlText w:val="•"/>
      <w:lvlJc w:val="left"/>
      <w:pPr>
        <w:ind w:left="3906" w:hanging="478"/>
      </w:pPr>
      <w:rPr>
        <w:rFonts w:hint="default"/>
        <w:lang w:val="ru-RU" w:eastAsia="en-US" w:bidi="ar-SA"/>
      </w:rPr>
    </w:lvl>
    <w:lvl w:ilvl="5">
      <w:numFmt w:val="bullet"/>
      <w:lvlText w:val="•"/>
      <w:lvlJc w:val="left"/>
      <w:pPr>
        <w:ind w:left="4853" w:hanging="478"/>
      </w:pPr>
      <w:rPr>
        <w:rFonts w:hint="default"/>
        <w:lang w:val="ru-RU" w:eastAsia="en-US" w:bidi="ar-SA"/>
      </w:rPr>
    </w:lvl>
    <w:lvl w:ilvl="6">
      <w:numFmt w:val="bullet"/>
      <w:lvlText w:val="•"/>
      <w:lvlJc w:val="left"/>
      <w:pPr>
        <w:ind w:left="5799" w:hanging="478"/>
      </w:pPr>
      <w:rPr>
        <w:rFonts w:hint="default"/>
        <w:lang w:val="ru-RU" w:eastAsia="en-US" w:bidi="ar-SA"/>
      </w:rPr>
    </w:lvl>
    <w:lvl w:ilvl="7">
      <w:numFmt w:val="bullet"/>
      <w:lvlText w:val="•"/>
      <w:lvlJc w:val="left"/>
      <w:pPr>
        <w:ind w:left="6746" w:hanging="478"/>
      </w:pPr>
      <w:rPr>
        <w:rFonts w:hint="default"/>
        <w:lang w:val="ru-RU" w:eastAsia="en-US" w:bidi="ar-SA"/>
      </w:rPr>
    </w:lvl>
    <w:lvl w:ilvl="8">
      <w:numFmt w:val="bullet"/>
      <w:lvlText w:val="•"/>
      <w:lvlJc w:val="left"/>
      <w:pPr>
        <w:ind w:left="7693" w:hanging="478"/>
      </w:pPr>
      <w:rPr>
        <w:rFonts w:hint="default"/>
        <w:lang w:val="ru-RU" w:eastAsia="en-US" w:bidi="ar-SA"/>
      </w:rPr>
    </w:lvl>
  </w:abstractNum>
  <w:abstractNum w:abstractNumId="3" w15:restartNumberingAfterBreak="0">
    <w:nsid w:val="24737C4C"/>
    <w:multiLevelType w:val="multilevel"/>
    <w:tmpl w:val="71B46DB8"/>
    <w:lvl w:ilvl="0">
      <w:start w:val="7"/>
      <w:numFmt w:val="decimal"/>
      <w:lvlText w:val="%1"/>
      <w:lvlJc w:val="left"/>
      <w:pPr>
        <w:ind w:left="122" w:hanging="418"/>
      </w:pPr>
      <w:rPr>
        <w:rFonts w:hint="default"/>
        <w:lang w:val="ru-RU" w:eastAsia="en-US" w:bidi="ar-SA"/>
      </w:rPr>
    </w:lvl>
    <w:lvl w:ilvl="1">
      <w:start w:val="1"/>
      <w:numFmt w:val="decimal"/>
      <w:lvlText w:val="%1.%2."/>
      <w:lvlJc w:val="left"/>
      <w:pPr>
        <w:ind w:left="122" w:hanging="418"/>
      </w:pPr>
      <w:rPr>
        <w:rFonts w:ascii="Times New Roman" w:eastAsia="Times New Roman" w:hAnsi="Times New Roman" w:cs="Times New Roman" w:hint="default"/>
        <w:spacing w:val="-5"/>
        <w:w w:val="100"/>
        <w:sz w:val="24"/>
        <w:szCs w:val="24"/>
        <w:lang w:val="ru-RU" w:eastAsia="en-US" w:bidi="ar-SA"/>
      </w:rPr>
    </w:lvl>
    <w:lvl w:ilvl="2">
      <w:start w:val="1"/>
      <w:numFmt w:val="decimal"/>
      <w:lvlText w:val="%1.%2.%3."/>
      <w:lvlJc w:val="left"/>
      <w:pPr>
        <w:ind w:left="122" w:hanging="600"/>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2959" w:hanging="600"/>
      </w:pPr>
      <w:rPr>
        <w:rFonts w:hint="default"/>
        <w:lang w:val="ru-RU" w:eastAsia="en-US" w:bidi="ar-SA"/>
      </w:rPr>
    </w:lvl>
    <w:lvl w:ilvl="4">
      <w:numFmt w:val="bullet"/>
      <w:lvlText w:val="•"/>
      <w:lvlJc w:val="left"/>
      <w:pPr>
        <w:ind w:left="3906" w:hanging="600"/>
      </w:pPr>
      <w:rPr>
        <w:rFonts w:hint="default"/>
        <w:lang w:val="ru-RU" w:eastAsia="en-US" w:bidi="ar-SA"/>
      </w:rPr>
    </w:lvl>
    <w:lvl w:ilvl="5">
      <w:numFmt w:val="bullet"/>
      <w:lvlText w:val="•"/>
      <w:lvlJc w:val="left"/>
      <w:pPr>
        <w:ind w:left="4853" w:hanging="600"/>
      </w:pPr>
      <w:rPr>
        <w:rFonts w:hint="default"/>
        <w:lang w:val="ru-RU" w:eastAsia="en-US" w:bidi="ar-SA"/>
      </w:rPr>
    </w:lvl>
    <w:lvl w:ilvl="6">
      <w:numFmt w:val="bullet"/>
      <w:lvlText w:val="•"/>
      <w:lvlJc w:val="left"/>
      <w:pPr>
        <w:ind w:left="5799" w:hanging="600"/>
      </w:pPr>
      <w:rPr>
        <w:rFonts w:hint="default"/>
        <w:lang w:val="ru-RU" w:eastAsia="en-US" w:bidi="ar-SA"/>
      </w:rPr>
    </w:lvl>
    <w:lvl w:ilvl="7">
      <w:numFmt w:val="bullet"/>
      <w:lvlText w:val="•"/>
      <w:lvlJc w:val="left"/>
      <w:pPr>
        <w:ind w:left="6746" w:hanging="600"/>
      </w:pPr>
      <w:rPr>
        <w:rFonts w:hint="default"/>
        <w:lang w:val="ru-RU" w:eastAsia="en-US" w:bidi="ar-SA"/>
      </w:rPr>
    </w:lvl>
    <w:lvl w:ilvl="8">
      <w:numFmt w:val="bullet"/>
      <w:lvlText w:val="•"/>
      <w:lvlJc w:val="left"/>
      <w:pPr>
        <w:ind w:left="7693" w:hanging="600"/>
      </w:pPr>
      <w:rPr>
        <w:rFonts w:hint="default"/>
        <w:lang w:val="ru-RU" w:eastAsia="en-US" w:bidi="ar-SA"/>
      </w:rPr>
    </w:lvl>
  </w:abstractNum>
  <w:abstractNum w:abstractNumId="4" w15:restartNumberingAfterBreak="0">
    <w:nsid w:val="2B4656C0"/>
    <w:multiLevelType w:val="multilevel"/>
    <w:tmpl w:val="8BC0C1E0"/>
    <w:lvl w:ilvl="0">
      <w:start w:val="1"/>
      <w:numFmt w:val="decimal"/>
      <w:lvlText w:val="%1"/>
      <w:lvlJc w:val="left"/>
      <w:pPr>
        <w:ind w:left="122" w:hanging="430"/>
      </w:pPr>
      <w:rPr>
        <w:rFonts w:hint="default"/>
        <w:lang w:val="ru-RU" w:eastAsia="en-US" w:bidi="ar-SA"/>
      </w:rPr>
    </w:lvl>
    <w:lvl w:ilvl="1">
      <w:start w:val="1"/>
      <w:numFmt w:val="decimal"/>
      <w:lvlText w:val="%1.%2."/>
      <w:lvlJc w:val="left"/>
      <w:pPr>
        <w:ind w:left="122" w:hanging="43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3" w:hanging="430"/>
      </w:pPr>
      <w:rPr>
        <w:rFonts w:hint="default"/>
        <w:lang w:val="ru-RU" w:eastAsia="en-US" w:bidi="ar-SA"/>
      </w:rPr>
    </w:lvl>
    <w:lvl w:ilvl="3">
      <w:numFmt w:val="bullet"/>
      <w:lvlText w:val="•"/>
      <w:lvlJc w:val="left"/>
      <w:pPr>
        <w:ind w:left="2959" w:hanging="430"/>
      </w:pPr>
      <w:rPr>
        <w:rFonts w:hint="default"/>
        <w:lang w:val="ru-RU" w:eastAsia="en-US" w:bidi="ar-SA"/>
      </w:rPr>
    </w:lvl>
    <w:lvl w:ilvl="4">
      <w:numFmt w:val="bullet"/>
      <w:lvlText w:val="•"/>
      <w:lvlJc w:val="left"/>
      <w:pPr>
        <w:ind w:left="3906" w:hanging="430"/>
      </w:pPr>
      <w:rPr>
        <w:rFonts w:hint="default"/>
        <w:lang w:val="ru-RU" w:eastAsia="en-US" w:bidi="ar-SA"/>
      </w:rPr>
    </w:lvl>
    <w:lvl w:ilvl="5">
      <w:numFmt w:val="bullet"/>
      <w:lvlText w:val="•"/>
      <w:lvlJc w:val="left"/>
      <w:pPr>
        <w:ind w:left="4853" w:hanging="430"/>
      </w:pPr>
      <w:rPr>
        <w:rFonts w:hint="default"/>
        <w:lang w:val="ru-RU" w:eastAsia="en-US" w:bidi="ar-SA"/>
      </w:rPr>
    </w:lvl>
    <w:lvl w:ilvl="6">
      <w:numFmt w:val="bullet"/>
      <w:lvlText w:val="•"/>
      <w:lvlJc w:val="left"/>
      <w:pPr>
        <w:ind w:left="5799" w:hanging="430"/>
      </w:pPr>
      <w:rPr>
        <w:rFonts w:hint="default"/>
        <w:lang w:val="ru-RU" w:eastAsia="en-US" w:bidi="ar-SA"/>
      </w:rPr>
    </w:lvl>
    <w:lvl w:ilvl="7">
      <w:numFmt w:val="bullet"/>
      <w:lvlText w:val="•"/>
      <w:lvlJc w:val="left"/>
      <w:pPr>
        <w:ind w:left="6746" w:hanging="430"/>
      </w:pPr>
      <w:rPr>
        <w:rFonts w:hint="default"/>
        <w:lang w:val="ru-RU" w:eastAsia="en-US" w:bidi="ar-SA"/>
      </w:rPr>
    </w:lvl>
    <w:lvl w:ilvl="8">
      <w:numFmt w:val="bullet"/>
      <w:lvlText w:val="•"/>
      <w:lvlJc w:val="left"/>
      <w:pPr>
        <w:ind w:left="7693" w:hanging="430"/>
      </w:pPr>
      <w:rPr>
        <w:rFonts w:hint="default"/>
        <w:lang w:val="ru-RU" w:eastAsia="en-US" w:bidi="ar-SA"/>
      </w:rPr>
    </w:lvl>
  </w:abstractNum>
  <w:abstractNum w:abstractNumId="5" w15:restartNumberingAfterBreak="0">
    <w:nsid w:val="303757EA"/>
    <w:multiLevelType w:val="hybridMultilevel"/>
    <w:tmpl w:val="0546D268"/>
    <w:lvl w:ilvl="0" w:tplc="744608E0">
      <w:start w:val="1"/>
      <w:numFmt w:val="decimal"/>
      <w:lvlText w:val="%1)"/>
      <w:lvlJc w:val="left"/>
      <w:pPr>
        <w:ind w:left="122" w:hanging="332"/>
      </w:pPr>
      <w:rPr>
        <w:rFonts w:ascii="Times New Roman" w:eastAsia="Times New Roman" w:hAnsi="Times New Roman" w:cs="Times New Roman" w:hint="default"/>
        <w:w w:val="99"/>
        <w:sz w:val="24"/>
        <w:szCs w:val="24"/>
        <w:lang w:val="ru-RU" w:eastAsia="en-US" w:bidi="ar-SA"/>
      </w:rPr>
    </w:lvl>
    <w:lvl w:ilvl="1" w:tplc="B8786B70">
      <w:numFmt w:val="bullet"/>
      <w:lvlText w:val="•"/>
      <w:lvlJc w:val="left"/>
      <w:pPr>
        <w:ind w:left="1066" w:hanging="332"/>
      </w:pPr>
      <w:rPr>
        <w:rFonts w:hint="default"/>
        <w:lang w:val="ru-RU" w:eastAsia="en-US" w:bidi="ar-SA"/>
      </w:rPr>
    </w:lvl>
    <w:lvl w:ilvl="2" w:tplc="11123E70">
      <w:numFmt w:val="bullet"/>
      <w:lvlText w:val="•"/>
      <w:lvlJc w:val="left"/>
      <w:pPr>
        <w:ind w:left="2013" w:hanging="332"/>
      </w:pPr>
      <w:rPr>
        <w:rFonts w:hint="default"/>
        <w:lang w:val="ru-RU" w:eastAsia="en-US" w:bidi="ar-SA"/>
      </w:rPr>
    </w:lvl>
    <w:lvl w:ilvl="3" w:tplc="C8D08AEE">
      <w:numFmt w:val="bullet"/>
      <w:lvlText w:val="•"/>
      <w:lvlJc w:val="left"/>
      <w:pPr>
        <w:ind w:left="2959" w:hanging="332"/>
      </w:pPr>
      <w:rPr>
        <w:rFonts w:hint="default"/>
        <w:lang w:val="ru-RU" w:eastAsia="en-US" w:bidi="ar-SA"/>
      </w:rPr>
    </w:lvl>
    <w:lvl w:ilvl="4" w:tplc="42E80EFE">
      <w:numFmt w:val="bullet"/>
      <w:lvlText w:val="•"/>
      <w:lvlJc w:val="left"/>
      <w:pPr>
        <w:ind w:left="3906" w:hanging="332"/>
      </w:pPr>
      <w:rPr>
        <w:rFonts w:hint="default"/>
        <w:lang w:val="ru-RU" w:eastAsia="en-US" w:bidi="ar-SA"/>
      </w:rPr>
    </w:lvl>
    <w:lvl w:ilvl="5" w:tplc="9CF4A624">
      <w:numFmt w:val="bullet"/>
      <w:lvlText w:val="•"/>
      <w:lvlJc w:val="left"/>
      <w:pPr>
        <w:ind w:left="4853" w:hanging="332"/>
      </w:pPr>
      <w:rPr>
        <w:rFonts w:hint="default"/>
        <w:lang w:val="ru-RU" w:eastAsia="en-US" w:bidi="ar-SA"/>
      </w:rPr>
    </w:lvl>
    <w:lvl w:ilvl="6" w:tplc="49665A78">
      <w:numFmt w:val="bullet"/>
      <w:lvlText w:val="•"/>
      <w:lvlJc w:val="left"/>
      <w:pPr>
        <w:ind w:left="5799" w:hanging="332"/>
      </w:pPr>
      <w:rPr>
        <w:rFonts w:hint="default"/>
        <w:lang w:val="ru-RU" w:eastAsia="en-US" w:bidi="ar-SA"/>
      </w:rPr>
    </w:lvl>
    <w:lvl w:ilvl="7" w:tplc="2BA4B168">
      <w:numFmt w:val="bullet"/>
      <w:lvlText w:val="•"/>
      <w:lvlJc w:val="left"/>
      <w:pPr>
        <w:ind w:left="6746" w:hanging="332"/>
      </w:pPr>
      <w:rPr>
        <w:rFonts w:hint="default"/>
        <w:lang w:val="ru-RU" w:eastAsia="en-US" w:bidi="ar-SA"/>
      </w:rPr>
    </w:lvl>
    <w:lvl w:ilvl="8" w:tplc="984C1B10">
      <w:numFmt w:val="bullet"/>
      <w:lvlText w:val="•"/>
      <w:lvlJc w:val="left"/>
      <w:pPr>
        <w:ind w:left="7693" w:hanging="332"/>
      </w:pPr>
      <w:rPr>
        <w:rFonts w:hint="default"/>
        <w:lang w:val="ru-RU" w:eastAsia="en-US" w:bidi="ar-SA"/>
      </w:rPr>
    </w:lvl>
  </w:abstractNum>
  <w:abstractNum w:abstractNumId="6" w15:restartNumberingAfterBreak="0">
    <w:nsid w:val="346C42EA"/>
    <w:multiLevelType w:val="multilevel"/>
    <w:tmpl w:val="5E62730A"/>
    <w:lvl w:ilvl="0">
      <w:start w:val="8"/>
      <w:numFmt w:val="decimal"/>
      <w:lvlText w:val="%1"/>
      <w:lvlJc w:val="left"/>
      <w:pPr>
        <w:ind w:left="122" w:hanging="490"/>
      </w:pPr>
      <w:rPr>
        <w:rFonts w:hint="default"/>
        <w:lang w:val="ru-RU" w:eastAsia="en-US" w:bidi="ar-SA"/>
      </w:rPr>
    </w:lvl>
    <w:lvl w:ilvl="1">
      <w:start w:val="1"/>
      <w:numFmt w:val="decimal"/>
      <w:lvlText w:val="%1.%2."/>
      <w:lvlJc w:val="left"/>
      <w:pPr>
        <w:ind w:left="122" w:hanging="49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62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59" w:hanging="622"/>
      </w:pPr>
      <w:rPr>
        <w:rFonts w:hint="default"/>
        <w:lang w:val="ru-RU" w:eastAsia="en-US" w:bidi="ar-SA"/>
      </w:rPr>
    </w:lvl>
    <w:lvl w:ilvl="4">
      <w:numFmt w:val="bullet"/>
      <w:lvlText w:val="•"/>
      <w:lvlJc w:val="left"/>
      <w:pPr>
        <w:ind w:left="3906" w:hanging="622"/>
      </w:pPr>
      <w:rPr>
        <w:rFonts w:hint="default"/>
        <w:lang w:val="ru-RU" w:eastAsia="en-US" w:bidi="ar-SA"/>
      </w:rPr>
    </w:lvl>
    <w:lvl w:ilvl="5">
      <w:numFmt w:val="bullet"/>
      <w:lvlText w:val="•"/>
      <w:lvlJc w:val="left"/>
      <w:pPr>
        <w:ind w:left="4853" w:hanging="622"/>
      </w:pPr>
      <w:rPr>
        <w:rFonts w:hint="default"/>
        <w:lang w:val="ru-RU" w:eastAsia="en-US" w:bidi="ar-SA"/>
      </w:rPr>
    </w:lvl>
    <w:lvl w:ilvl="6">
      <w:numFmt w:val="bullet"/>
      <w:lvlText w:val="•"/>
      <w:lvlJc w:val="left"/>
      <w:pPr>
        <w:ind w:left="5799" w:hanging="622"/>
      </w:pPr>
      <w:rPr>
        <w:rFonts w:hint="default"/>
        <w:lang w:val="ru-RU" w:eastAsia="en-US" w:bidi="ar-SA"/>
      </w:rPr>
    </w:lvl>
    <w:lvl w:ilvl="7">
      <w:numFmt w:val="bullet"/>
      <w:lvlText w:val="•"/>
      <w:lvlJc w:val="left"/>
      <w:pPr>
        <w:ind w:left="6746" w:hanging="622"/>
      </w:pPr>
      <w:rPr>
        <w:rFonts w:hint="default"/>
        <w:lang w:val="ru-RU" w:eastAsia="en-US" w:bidi="ar-SA"/>
      </w:rPr>
    </w:lvl>
    <w:lvl w:ilvl="8">
      <w:numFmt w:val="bullet"/>
      <w:lvlText w:val="•"/>
      <w:lvlJc w:val="left"/>
      <w:pPr>
        <w:ind w:left="7693" w:hanging="622"/>
      </w:pPr>
      <w:rPr>
        <w:rFonts w:hint="default"/>
        <w:lang w:val="ru-RU" w:eastAsia="en-US" w:bidi="ar-SA"/>
      </w:rPr>
    </w:lvl>
  </w:abstractNum>
  <w:abstractNum w:abstractNumId="7" w15:restartNumberingAfterBreak="0">
    <w:nsid w:val="4EE32979"/>
    <w:multiLevelType w:val="hybridMultilevel"/>
    <w:tmpl w:val="817CE2EE"/>
    <w:lvl w:ilvl="0" w:tplc="8372272A">
      <w:start w:val="1"/>
      <w:numFmt w:val="decimal"/>
      <w:lvlText w:val="%1."/>
      <w:lvlJc w:val="left"/>
      <w:pPr>
        <w:ind w:left="1082" w:hanging="240"/>
      </w:pPr>
      <w:rPr>
        <w:rFonts w:ascii="Times New Roman" w:eastAsia="Times New Roman" w:hAnsi="Times New Roman" w:cs="Times New Roman" w:hint="default"/>
        <w:w w:val="100"/>
        <w:sz w:val="24"/>
        <w:szCs w:val="24"/>
        <w:lang w:val="ru-RU" w:eastAsia="en-US" w:bidi="ar-SA"/>
      </w:rPr>
    </w:lvl>
    <w:lvl w:ilvl="1" w:tplc="C1CE9666">
      <w:numFmt w:val="bullet"/>
      <w:lvlText w:val="•"/>
      <w:lvlJc w:val="left"/>
      <w:pPr>
        <w:ind w:left="1930" w:hanging="240"/>
      </w:pPr>
      <w:rPr>
        <w:rFonts w:hint="default"/>
        <w:lang w:val="ru-RU" w:eastAsia="en-US" w:bidi="ar-SA"/>
      </w:rPr>
    </w:lvl>
    <w:lvl w:ilvl="2" w:tplc="2CC83B76">
      <w:numFmt w:val="bullet"/>
      <w:lvlText w:val="•"/>
      <w:lvlJc w:val="left"/>
      <w:pPr>
        <w:ind w:left="2781" w:hanging="240"/>
      </w:pPr>
      <w:rPr>
        <w:rFonts w:hint="default"/>
        <w:lang w:val="ru-RU" w:eastAsia="en-US" w:bidi="ar-SA"/>
      </w:rPr>
    </w:lvl>
    <w:lvl w:ilvl="3" w:tplc="76144694">
      <w:numFmt w:val="bullet"/>
      <w:lvlText w:val="•"/>
      <w:lvlJc w:val="left"/>
      <w:pPr>
        <w:ind w:left="3631" w:hanging="240"/>
      </w:pPr>
      <w:rPr>
        <w:rFonts w:hint="default"/>
        <w:lang w:val="ru-RU" w:eastAsia="en-US" w:bidi="ar-SA"/>
      </w:rPr>
    </w:lvl>
    <w:lvl w:ilvl="4" w:tplc="EFCC248C">
      <w:numFmt w:val="bullet"/>
      <w:lvlText w:val="•"/>
      <w:lvlJc w:val="left"/>
      <w:pPr>
        <w:ind w:left="4482" w:hanging="240"/>
      </w:pPr>
      <w:rPr>
        <w:rFonts w:hint="default"/>
        <w:lang w:val="ru-RU" w:eastAsia="en-US" w:bidi="ar-SA"/>
      </w:rPr>
    </w:lvl>
    <w:lvl w:ilvl="5" w:tplc="73C8323A">
      <w:numFmt w:val="bullet"/>
      <w:lvlText w:val="•"/>
      <w:lvlJc w:val="left"/>
      <w:pPr>
        <w:ind w:left="5333" w:hanging="240"/>
      </w:pPr>
      <w:rPr>
        <w:rFonts w:hint="default"/>
        <w:lang w:val="ru-RU" w:eastAsia="en-US" w:bidi="ar-SA"/>
      </w:rPr>
    </w:lvl>
    <w:lvl w:ilvl="6" w:tplc="2CFE61B2">
      <w:numFmt w:val="bullet"/>
      <w:lvlText w:val="•"/>
      <w:lvlJc w:val="left"/>
      <w:pPr>
        <w:ind w:left="6183" w:hanging="240"/>
      </w:pPr>
      <w:rPr>
        <w:rFonts w:hint="default"/>
        <w:lang w:val="ru-RU" w:eastAsia="en-US" w:bidi="ar-SA"/>
      </w:rPr>
    </w:lvl>
    <w:lvl w:ilvl="7" w:tplc="3D9AB086">
      <w:numFmt w:val="bullet"/>
      <w:lvlText w:val="•"/>
      <w:lvlJc w:val="left"/>
      <w:pPr>
        <w:ind w:left="7034" w:hanging="240"/>
      </w:pPr>
      <w:rPr>
        <w:rFonts w:hint="default"/>
        <w:lang w:val="ru-RU" w:eastAsia="en-US" w:bidi="ar-SA"/>
      </w:rPr>
    </w:lvl>
    <w:lvl w:ilvl="8" w:tplc="934AF83A">
      <w:numFmt w:val="bullet"/>
      <w:lvlText w:val="•"/>
      <w:lvlJc w:val="left"/>
      <w:pPr>
        <w:ind w:left="7885" w:hanging="240"/>
      </w:pPr>
      <w:rPr>
        <w:rFonts w:hint="default"/>
        <w:lang w:val="ru-RU" w:eastAsia="en-US" w:bidi="ar-SA"/>
      </w:rPr>
    </w:lvl>
  </w:abstractNum>
  <w:abstractNum w:abstractNumId="8" w15:restartNumberingAfterBreak="0">
    <w:nsid w:val="4FD97DF0"/>
    <w:multiLevelType w:val="multilevel"/>
    <w:tmpl w:val="C816979E"/>
    <w:lvl w:ilvl="0">
      <w:start w:val="6"/>
      <w:numFmt w:val="decimal"/>
      <w:lvlText w:val="%1"/>
      <w:lvlJc w:val="left"/>
      <w:pPr>
        <w:ind w:left="122" w:hanging="389"/>
      </w:pPr>
      <w:rPr>
        <w:rFonts w:hint="default"/>
        <w:lang w:val="ru-RU" w:eastAsia="en-US" w:bidi="ar-SA"/>
      </w:rPr>
    </w:lvl>
    <w:lvl w:ilvl="1">
      <w:start w:val="1"/>
      <w:numFmt w:val="decimal"/>
      <w:lvlText w:val="%1.%2."/>
      <w:lvlJc w:val="left"/>
      <w:pPr>
        <w:ind w:left="122" w:hanging="389"/>
      </w:pPr>
      <w:rPr>
        <w:rFonts w:ascii="Times New Roman" w:eastAsia="Times New Roman" w:hAnsi="Times New Roman" w:cs="Times New Roman" w:hint="default"/>
        <w:spacing w:val="-5"/>
        <w:w w:val="100"/>
        <w:sz w:val="24"/>
        <w:szCs w:val="24"/>
        <w:lang w:val="ru-RU" w:eastAsia="en-US" w:bidi="ar-SA"/>
      </w:rPr>
    </w:lvl>
    <w:lvl w:ilvl="2">
      <w:start w:val="1"/>
      <w:numFmt w:val="decimal"/>
      <w:lvlText w:val="%1.%2.%3."/>
      <w:lvlJc w:val="left"/>
      <w:pPr>
        <w:ind w:left="122" w:hanging="588"/>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2959" w:hanging="588"/>
      </w:pPr>
      <w:rPr>
        <w:rFonts w:hint="default"/>
        <w:lang w:val="ru-RU" w:eastAsia="en-US" w:bidi="ar-SA"/>
      </w:rPr>
    </w:lvl>
    <w:lvl w:ilvl="4">
      <w:numFmt w:val="bullet"/>
      <w:lvlText w:val="•"/>
      <w:lvlJc w:val="left"/>
      <w:pPr>
        <w:ind w:left="3906" w:hanging="588"/>
      </w:pPr>
      <w:rPr>
        <w:rFonts w:hint="default"/>
        <w:lang w:val="ru-RU" w:eastAsia="en-US" w:bidi="ar-SA"/>
      </w:rPr>
    </w:lvl>
    <w:lvl w:ilvl="5">
      <w:numFmt w:val="bullet"/>
      <w:lvlText w:val="•"/>
      <w:lvlJc w:val="left"/>
      <w:pPr>
        <w:ind w:left="4853" w:hanging="588"/>
      </w:pPr>
      <w:rPr>
        <w:rFonts w:hint="default"/>
        <w:lang w:val="ru-RU" w:eastAsia="en-US" w:bidi="ar-SA"/>
      </w:rPr>
    </w:lvl>
    <w:lvl w:ilvl="6">
      <w:numFmt w:val="bullet"/>
      <w:lvlText w:val="•"/>
      <w:lvlJc w:val="left"/>
      <w:pPr>
        <w:ind w:left="5799" w:hanging="588"/>
      </w:pPr>
      <w:rPr>
        <w:rFonts w:hint="default"/>
        <w:lang w:val="ru-RU" w:eastAsia="en-US" w:bidi="ar-SA"/>
      </w:rPr>
    </w:lvl>
    <w:lvl w:ilvl="7">
      <w:numFmt w:val="bullet"/>
      <w:lvlText w:val="•"/>
      <w:lvlJc w:val="left"/>
      <w:pPr>
        <w:ind w:left="6746" w:hanging="588"/>
      </w:pPr>
      <w:rPr>
        <w:rFonts w:hint="default"/>
        <w:lang w:val="ru-RU" w:eastAsia="en-US" w:bidi="ar-SA"/>
      </w:rPr>
    </w:lvl>
    <w:lvl w:ilvl="8">
      <w:numFmt w:val="bullet"/>
      <w:lvlText w:val="•"/>
      <w:lvlJc w:val="left"/>
      <w:pPr>
        <w:ind w:left="7693" w:hanging="588"/>
      </w:pPr>
      <w:rPr>
        <w:rFonts w:hint="default"/>
        <w:lang w:val="ru-RU" w:eastAsia="en-US" w:bidi="ar-SA"/>
      </w:rPr>
    </w:lvl>
  </w:abstractNum>
  <w:abstractNum w:abstractNumId="9" w15:restartNumberingAfterBreak="0">
    <w:nsid w:val="554C0855"/>
    <w:multiLevelType w:val="multilevel"/>
    <w:tmpl w:val="FBCEB76C"/>
    <w:lvl w:ilvl="0">
      <w:start w:val="4"/>
      <w:numFmt w:val="decimal"/>
      <w:lvlText w:val="%1"/>
      <w:lvlJc w:val="left"/>
      <w:pPr>
        <w:ind w:left="122" w:hanging="543"/>
      </w:pPr>
      <w:rPr>
        <w:rFonts w:hint="default"/>
        <w:lang w:val="ru-RU" w:eastAsia="en-US" w:bidi="ar-SA"/>
      </w:rPr>
    </w:lvl>
    <w:lvl w:ilvl="1">
      <w:start w:val="1"/>
      <w:numFmt w:val="decimal"/>
      <w:lvlText w:val="%1.%2."/>
      <w:lvlJc w:val="left"/>
      <w:pPr>
        <w:ind w:left="12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3" w:hanging="543"/>
      </w:pPr>
      <w:rPr>
        <w:rFonts w:hint="default"/>
        <w:lang w:val="ru-RU" w:eastAsia="en-US" w:bidi="ar-SA"/>
      </w:rPr>
    </w:lvl>
    <w:lvl w:ilvl="3">
      <w:numFmt w:val="bullet"/>
      <w:lvlText w:val="•"/>
      <w:lvlJc w:val="left"/>
      <w:pPr>
        <w:ind w:left="2959" w:hanging="543"/>
      </w:pPr>
      <w:rPr>
        <w:rFonts w:hint="default"/>
        <w:lang w:val="ru-RU" w:eastAsia="en-US" w:bidi="ar-SA"/>
      </w:rPr>
    </w:lvl>
    <w:lvl w:ilvl="4">
      <w:numFmt w:val="bullet"/>
      <w:lvlText w:val="•"/>
      <w:lvlJc w:val="left"/>
      <w:pPr>
        <w:ind w:left="3906" w:hanging="543"/>
      </w:pPr>
      <w:rPr>
        <w:rFonts w:hint="default"/>
        <w:lang w:val="ru-RU" w:eastAsia="en-US" w:bidi="ar-SA"/>
      </w:rPr>
    </w:lvl>
    <w:lvl w:ilvl="5">
      <w:numFmt w:val="bullet"/>
      <w:lvlText w:val="•"/>
      <w:lvlJc w:val="left"/>
      <w:pPr>
        <w:ind w:left="4853" w:hanging="543"/>
      </w:pPr>
      <w:rPr>
        <w:rFonts w:hint="default"/>
        <w:lang w:val="ru-RU" w:eastAsia="en-US" w:bidi="ar-SA"/>
      </w:rPr>
    </w:lvl>
    <w:lvl w:ilvl="6">
      <w:numFmt w:val="bullet"/>
      <w:lvlText w:val="•"/>
      <w:lvlJc w:val="left"/>
      <w:pPr>
        <w:ind w:left="5799" w:hanging="543"/>
      </w:pPr>
      <w:rPr>
        <w:rFonts w:hint="default"/>
        <w:lang w:val="ru-RU" w:eastAsia="en-US" w:bidi="ar-SA"/>
      </w:rPr>
    </w:lvl>
    <w:lvl w:ilvl="7">
      <w:numFmt w:val="bullet"/>
      <w:lvlText w:val="•"/>
      <w:lvlJc w:val="left"/>
      <w:pPr>
        <w:ind w:left="6746" w:hanging="543"/>
      </w:pPr>
      <w:rPr>
        <w:rFonts w:hint="default"/>
        <w:lang w:val="ru-RU" w:eastAsia="en-US" w:bidi="ar-SA"/>
      </w:rPr>
    </w:lvl>
    <w:lvl w:ilvl="8">
      <w:numFmt w:val="bullet"/>
      <w:lvlText w:val="•"/>
      <w:lvlJc w:val="left"/>
      <w:pPr>
        <w:ind w:left="7693" w:hanging="543"/>
      </w:pPr>
      <w:rPr>
        <w:rFonts w:hint="default"/>
        <w:lang w:val="ru-RU" w:eastAsia="en-US" w:bidi="ar-SA"/>
      </w:rPr>
    </w:lvl>
  </w:abstractNum>
  <w:abstractNum w:abstractNumId="10" w15:restartNumberingAfterBreak="0">
    <w:nsid w:val="569423C1"/>
    <w:multiLevelType w:val="hybridMultilevel"/>
    <w:tmpl w:val="F424AED0"/>
    <w:lvl w:ilvl="0" w:tplc="E3A832DC">
      <w:start w:val="1"/>
      <w:numFmt w:val="decimal"/>
      <w:lvlText w:val="[%1]"/>
      <w:lvlJc w:val="left"/>
      <w:pPr>
        <w:ind w:left="122" w:hanging="425"/>
      </w:pPr>
      <w:rPr>
        <w:rFonts w:ascii="Times New Roman" w:eastAsia="Times New Roman" w:hAnsi="Times New Roman" w:cs="Times New Roman" w:hint="default"/>
        <w:w w:val="99"/>
        <w:sz w:val="24"/>
        <w:szCs w:val="24"/>
        <w:lang w:val="ru-RU" w:eastAsia="en-US" w:bidi="ar-SA"/>
      </w:rPr>
    </w:lvl>
    <w:lvl w:ilvl="1" w:tplc="73AC0F5A">
      <w:numFmt w:val="bullet"/>
      <w:lvlText w:val="•"/>
      <w:lvlJc w:val="left"/>
      <w:pPr>
        <w:ind w:left="1066" w:hanging="425"/>
      </w:pPr>
      <w:rPr>
        <w:rFonts w:hint="default"/>
        <w:lang w:val="ru-RU" w:eastAsia="en-US" w:bidi="ar-SA"/>
      </w:rPr>
    </w:lvl>
    <w:lvl w:ilvl="2" w:tplc="54ACA576">
      <w:numFmt w:val="bullet"/>
      <w:lvlText w:val="•"/>
      <w:lvlJc w:val="left"/>
      <w:pPr>
        <w:ind w:left="2013" w:hanging="425"/>
      </w:pPr>
      <w:rPr>
        <w:rFonts w:hint="default"/>
        <w:lang w:val="ru-RU" w:eastAsia="en-US" w:bidi="ar-SA"/>
      </w:rPr>
    </w:lvl>
    <w:lvl w:ilvl="3" w:tplc="4DC02286">
      <w:numFmt w:val="bullet"/>
      <w:lvlText w:val="•"/>
      <w:lvlJc w:val="left"/>
      <w:pPr>
        <w:ind w:left="2959" w:hanging="425"/>
      </w:pPr>
      <w:rPr>
        <w:rFonts w:hint="default"/>
        <w:lang w:val="ru-RU" w:eastAsia="en-US" w:bidi="ar-SA"/>
      </w:rPr>
    </w:lvl>
    <w:lvl w:ilvl="4" w:tplc="FB187AAC">
      <w:numFmt w:val="bullet"/>
      <w:lvlText w:val="•"/>
      <w:lvlJc w:val="left"/>
      <w:pPr>
        <w:ind w:left="3906" w:hanging="425"/>
      </w:pPr>
      <w:rPr>
        <w:rFonts w:hint="default"/>
        <w:lang w:val="ru-RU" w:eastAsia="en-US" w:bidi="ar-SA"/>
      </w:rPr>
    </w:lvl>
    <w:lvl w:ilvl="5" w:tplc="AF167010">
      <w:numFmt w:val="bullet"/>
      <w:lvlText w:val="•"/>
      <w:lvlJc w:val="left"/>
      <w:pPr>
        <w:ind w:left="4853" w:hanging="425"/>
      </w:pPr>
      <w:rPr>
        <w:rFonts w:hint="default"/>
        <w:lang w:val="ru-RU" w:eastAsia="en-US" w:bidi="ar-SA"/>
      </w:rPr>
    </w:lvl>
    <w:lvl w:ilvl="6" w:tplc="9E2C78F8">
      <w:numFmt w:val="bullet"/>
      <w:lvlText w:val="•"/>
      <w:lvlJc w:val="left"/>
      <w:pPr>
        <w:ind w:left="5799" w:hanging="425"/>
      </w:pPr>
      <w:rPr>
        <w:rFonts w:hint="default"/>
        <w:lang w:val="ru-RU" w:eastAsia="en-US" w:bidi="ar-SA"/>
      </w:rPr>
    </w:lvl>
    <w:lvl w:ilvl="7" w:tplc="363AAAE4">
      <w:numFmt w:val="bullet"/>
      <w:lvlText w:val="•"/>
      <w:lvlJc w:val="left"/>
      <w:pPr>
        <w:ind w:left="6746" w:hanging="425"/>
      </w:pPr>
      <w:rPr>
        <w:rFonts w:hint="default"/>
        <w:lang w:val="ru-RU" w:eastAsia="en-US" w:bidi="ar-SA"/>
      </w:rPr>
    </w:lvl>
    <w:lvl w:ilvl="8" w:tplc="6504D872">
      <w:numFmt w:val="bullet"/>
      <w:lvlText w:val="•"/>
      <w:lvlJc w:val="left"/>
      <w:pPr>
        <w:ind w:left="7693" w:hanging="425"/>
      </w:pPr>
      <w:rPr>
        <w:rFonts w:hint="default"/>
        <w:lang w:val="ru-RU" w:eastAsia="en-US" w:bidi="ar-SA"/>
      </w:rPr>
    </w:lvl>
  </w:abstractNum>
  <w:abstractNum w:abstractNumId="11" w15:restartNumberingAfterBreak="0">
    <w:nsid w:val="5AF82D85"/>
    <w:multiLevelType w:val="hybridMultilevel"/>
    <w:tmpl w:val="2966A6C8"/>
    <w:lvl w:ilvl="0" w:tplc="D61461DE">
      <w:start w:val="1"/>
      <w:numFmt w:val="decimal"/>
      <w:lvlText w:val="%1)"/>
      <w:lvlJc w:val="left"/>
      <w:pPr>
        <w:ind w:left="122" w:hanging="358"/>
      </w:pPr>
      <w:rPr>
        <w:rFonts w:ascii="Times New Roman" w:eastAsia="Times New Roman" w:hAnsi="Times New Roman" w:cs="Times New Roman" w:hint="default"/>
        <w:w w:val="100"/>
        <w:sz w:val="24"/>
        <w:szCs w:val="24"/>
        <w:lang w:val="ru-RU" w:eastAsia="en-US" w:bidi="ar-SA"/>
      </w:rPr>
    </w:lvl>
    <w:lvl w:ilvl="1" w:tplc="0A0A63EE">
      <w:numFmt w:val="bullet"/>
      <w:lvlText w:val="•"/>
      <w:lvlJc w:val="left"/>
      <w:pPr>
        <w:ind w:left="1066" w:hanging="358"/>
      </w:pPr>
      <w:rPr>
        <w:rFonts w:hint="default"/>
        <w:lang w:val="ru-RU" w:eastAsia="en-US" w:bidi="ar-SA"/>
      </w:rPr>
    </w:lvl>
    <w:lvl w:ilvl="2" w:tplc="F8880CE8">
      <w:numFmt w:val="bullet"/>
      <w:lvlText w:val="•"/>
      <w:lvlJc w:val="left"/>
      <w:pPr>
        <w:ind w:left="2013" w:hanging="358"/>
      </w:pPr>
      <w:rPr>
        <w:rFonts w:hint="default"/>
        <w:lang w:val="ru-RU" w:eastAsia="en-US" w:bidi="ar-SA"/>
      </w:rPr>
    </w:lvl>
    <w:lvl w:ilvl="3" w:tplc="8176FB18">
      <w:numFmt w:val="bullet"/>
      <w:lvlText w:val="•"/>
      <w:lvlJc w:val="left"/>
      <w:pPr>
        <w:ind w:left="2959" w:hanging="358"/>
      </w:pPr>
      <w:rPr>
        <w:rFonts w:hint="default"/>
        <w:lang w:val="ru-RU" w:eastAsia="en-US" w:bidi="ar-SA"/>
      </w:rPr>
    </w:lvl>
    <w:lvl w:ilvl="4" w:tplc="7F6E3C34">
      <w:numFmt w:val="bullet"/>
      <w:lvlText w:val="•"/>
      <w:lvlJc w:val="left"/>
      <w:pPr>
        <w:ind w:left="3906" w:hanging="358"/>
      </w:pPr>
      <w:rPr>
        <w:rFonts w:hint="default"/>
        <w:lang w:val="ru-RU" w:eastAsia="en-US" w:bidi="ar-SA"/>
      </w:rPr>
    </w:lvl>
    <w:lvl w:ilvl="5" w:tplc="E2847AE6">
      <w:numFmt w:val="bullet"/>
      <w:lvlText w:val="•"/>
      <w:lvlJc w:val="left"/>
      <w:pPr>
        <w:ind w:left="4853" w:hanging="358"/>
      </w:pPr>
      <w:rPr>
        <w:rFonts w:hint="default"/>
        <w:lang w:val="ru-RU" w:eastAsia="en-US" w:bidi="ar-SA"/>
      </w:rPr>
    </w:lvl>
    <w:lvl w:ilvl="6" w:tplc="314EE966">
      <w:numFmt w:val="bullet"/>
      <w:lvlText w:val="•"/>
      <w:lvlJc w:val="left"/>
      <w:pPr>
        <w:ind w:left="5799" w:hanging="358"/>
      </w:pPr>
      <w:rPr>
        <w:rFonts w:hint="default"/>
        <w:lang w:val="ru-RU" w:eastAsia="en-US" w:bidi="ar-SA"/>
      </w:rPr>
    </w:lvl>
    <w:lvl w:ilvl="7" w:tplc="A678C16A">
      <w:numFmt w:val="bullet"/>
      <w:lvlText w:val="•"/>
      <w:lvlJc w:val="left"/>
      <w:pPr>
        <w:ind w:left="6746" w:hanging="358"/>
      </w:pPr>
      <w:rPr>
        <w:rFonts w:hint="default"/>
        <w:lang w:val="ru-RU" w:eastAsia="en-US" w:bidi="ar-SA"/>
      </w:rPr>
    </w:lvl>
    <w:lvl w:ilvl="8" w:tplc="9804807E">
      <w:numFmt w:val="bullet"/>
      <w:lvlText w:val="•"/>
      <w:lvlJc w:val="left"/>
      <w:pPr>
        <w:ind w:left="7693" w:hanging="358"/>
      </w:pPr>
      <w:rPr>
        <w:rFonts w:hint="default"/>
        <w:lang w:val="ru-RU" w:eastAsia="en-US" w:bidi="ar-SA"/>
      </w:rPr>
    </w:lvl>
  </w:abstractNum>
  <w:abstractNum w:abstractNumId="12" w15:restartNumberingAfterBreak="0">
    <w:nsid w:val="5B0F1BD1"/>
    <w:multiLevelType w:val="multilevel"/>
    <w:tmpl w:val="1A3CC46C"/>
    <w:lvl w:ilvl="0">
      <w:start w:val="5"/>
      <w:numFmt w:val="decimal"/>
      <w:lvlText w:val="%1"/>
      <w:lvlJc w:val="left"/>
      <w:pPr>
        <w:ind w:left="122" w:hanging="543"/>
      </w:pPr>
      <w:rPr>
        <w:rFonts w:hint="default"/>
        <w:lang w:val="ru-RU" w:eastAsia="en-US" w:bidi="ar-SA"/>
      </w:rPr>
    </w:lvl>
    <w:lvl w:ilvl="1">
      <w:start w:val="1"/>
      <w:numFmt w:val="decimal"/>
      <w:lvlText w:val="%1.%2."/>
      <w:lvlJc w:val="left"/>
      <w:pPr>
        <w:ind w:left="12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3" w:hanging="543"/>
      </w:pPr>
      <w:rPr>
        <w:rFonts w:hint="default"/>
        <w:lang w:val="ru-RU" w:eastAsia="en-US" w:bidi="ar-SA"/>
      </w:rPr>
    </w:lvl>
    <w:lvl w:ilvl="3">
      <w:numFmt w:val="bullet"/>
      <w:lvlText w:val="•"/>
      <w:lvlJc w:val="left"/>
      <w:pPr>
        <w:ind w:left="2959" w:hanging="543"/>
      </w:pPr>
      <w:rPr>
        <w:rFonts w:hint="default"/>
        <w:lang w:val="ru-RU" w:eastAsia="en-US" w:bidi="ar-SA"/>
      </w:rPr>
    </w:lvl>
    <w:lvl w:ilvl="4">
      <w:numFmt w:val="bullet"/>
      <w:lvlText w:val="•"/>
      <w:lvlJc w:val="left"/>
      <w:pPr>
        <w:ind w:left="3906" w:hanging="543"/>
      </w:pPr>
      <w:rPr>
        <w:rFonts w:hint="default"/>
        <w:lang w:val="ru-RU" w:eastAsia="en-US" w:bidi="ar-SA"/>
      </w:rPr>
    </w:lvl>
    <w:lvl w:ilvl="5">
      <w:numFmt w:val="bullet"/>
      <w:lvlText w:val="•"/>
      <w:lvlJc w:val="left"/>
      <w:pPr>
        <w:ind w:left="4853" w:hanging="543"/>
      </w:pPr>
      <w:rPr>
        <w:rFonts w:hint="default"/>
        <w:lang w:val="ru-RU" w:eastAsia="en-US" w:bidi="ar-SA"/>
      </w:rPr>
    </w:lvl>
    <w:lvl w:ilvl="6">
      <w:numFmt w:val="bullet"/>
      <w:lvlText w:val="•"/>
      <w:lvlJc w:val="left"/>
      <w:pPr>
        <w:ind w:left="5799" w:hanging="543"/>
      </w:pPr>
      <w:rPr>
        <w:rFonts w:hint="default"/>
        <w:lang w:val="ru-RU" w:eastAsia="en-US" w:bidi="ar-SA"/>
      </w:rPr>
    </w:lvl>
    <w:lvl w:ilvl="7">
      <w:numFmt w:val="bullet"/>
      <w:lvlText w:val="•"/>
      <w:lvlJc w:val="left"/>
      <w:pPr>
        <w:ind w:left="6746" w:hanging="543"/>
      </w:pPr>
      <w:rPr>
        <w:rFonts w:hint="default"/>
        <w:lang w:val="ru-RU" w:eastAsia="en-US" w:bidi="ar-SA"/>
      </w:rPr>
    </w:lvl>
    <w:lvl w:ilvl="8">
      <w:numFmt w:val="bullet"/>
      <w:lvlText w:val="•"/>
      <w:lvlJc w:val="left"/>
      <w:pPr>
        <w:ind w:left="7693" w:hanging="543"/>
      </w:pPr>
      <w:rPr>
        <w:rFonts w:hint="default"/>
        <w:lang w:val="ru-RU" w:eastAsia="en-US" w:bidi="ar-SA"/>
      </w:rPr>
    </w:lvl>
  </w:abstractNum>
  <w:abstractNum w:abstractNumId="13" w15:restartNumberingAfterBreak="0">
    <w:nsid w:val="774A1D11"/>
    <w:multiLevelType w:val="hybridMultilevel"/>
    <w:tmpl w:val="AB58CF06"/>
    <w:lvl w:ilvl="0" w:tplc="D9FC22BA">
      <w:numFmt w:val="bullet"/>
      <w:lvlText w:val="-"/>
      <w:lvlJc w:val="left"/>
      <w:pPr>
        <w:ind w:left="122" w:hanging="135"/>
      </w:pPr>
      <w:rPr>
        <w:rFonts w:ascii="Times New Roman" w:eastAsia="Times New Roman" w:hAnsi="Times New Roman" w:cs="Times New Roman" w:hint="default"/>
        <w:w w:val="99"/>
        <w:sz w:val="24"/>
        <w:szCs w:val="24"/>
        <w:lang w:val="ru-RU" w:eastAsia="en-US" w:bidi="ar-SA"/>
      </w:rPr>
    </w:lvl>
    <w:lvl w:ilvl="1" w:tplc="8E667F72">
      <w:numFmt w:val="bullet"/>
      <w:lvlText w:val="•"/>
      <w:lvlJc w:val="left"/>
      <w:pPr>
        <w:ind w:left="1066" w:hanging="135"/>
      </w:pPr>
      <w:rPr>
        <w:rFonts w:hint="default"/>
        <w:lang w:val="ru-RU" w:eastAsia="en-US" w:bidi="ar-SA"/>
      </w:rPr>
    </w:lvl>
    <w:lvl w:ilvl="2" w:tplc="D88C03F8">
      <w:numFmt w:val="bullet"/>
      <w:lvlText w:val="•"/>
      <w:lvlJc w:val="left"/>
      <w:pPr>
        <w:ind w:left="2013" w:hanging="135"/>
      </w:pPr>
      <w:rPr>
        <w:rFonts w:hint="default"/>
        <w:lang w:val="ru-RU" w:eastAsia="en-US" w:bidi="ar-SA"/>
      </w:rPr>
    </w:lvl>
    <w:lvl w:ilvl="3" w:tplc="A5C4EB9E">
      <w:numFmt w:val="bullet"/>
      <w:lvlText w:val="•"/>
      <w:lvlJc w:val="left"/>
      <w:pPr>
        <w:ind w:left="2959" w:hanging="135"/>
      </w:pPr>
      <w:rPr>
        <w:rFonts w:hint="default"/>
        <w:lang w:val="ru-RU" w:eastAsia="en-US" w:bidi="ar-SA"/>
      </w:rPr>
    </w:lvl>
    <w:lvl w:ilvl="4" w:tplc="C30A115E">
      <w:numFmt w:val="bullet"/>
      <w:lvlText w:val="•"/>
      <w:lvlJc w:val="left"/>
      <w:pPr>
        <w:ind w:left="3906" w:hanging="135"/>
      </w:pPr>
      <w:rPr>
        <w:rFonts w:hint="default"/>
        <w:lang w:val="ru-RU" w:eastAsia="en-US" w:bidi="ar-SA"/>
      </w:rPr>
    </w:lvl>
    <w:lvl w:ilvl="5" w:tplc="88D825F6">
      <w:numFmt w:val="bullet"/>
      <w:lvlText w:val="•"/>
      <w:lvlJc w:val="left"/>
      <w:pPr>
        <w:ind w:left="4853" w:hanging="135"/>
      </w:pPr>
      <w:rPr>
        <w:rFonts w:hint="default"/>
        <w:lang w:val="ru-RU" w:eastAsia="en-US" w:bidi="ar-SA"/>
      </w:rPr>
    </w:lvl>
    <w:lvl w:ilvl="6" w:tplc="BBB481FE">
      <w:numFmt w:val="bullet"/>
      <w:lvlText w:val="•"/>
      <w:lvlJc w:val="left"/>
      <w:pPr>
        <w:ind w:left="5799" w:hanging="135"/>
      </w:pPr>
      <w:rPr>
        <w:rFonts w:hint="default"/>
        <w:lang w:val="ru-RU" w:eastAsia="en-US" w:bidi="ar-SA"/>
      </w:rPr>
    </w:lvl>
    <w:lvl w:ilvl="7" w:tplc="93940932">
      <w:numFmt w:val="bullet"/>
      <w:lvlText w:val="•"/>
      <w:lvlJc w:val="left"/>
      <w:pPr>
        <w:ind w:left="6746" w:hanging="135"/>
      </w:pPr>
      <w:rPr>
        <w:rFonts w:hint="default"/>
        <w:lang w:val="ru-RU" w:eastAsia="en-US" w:bidi="ar-SA"/>
      </w:rPr>
    </w:lvl>
    <w:lvl w:ilvl="8" w:tplc="0040DDD8">
      <w:numFmt w:val="bullet"/>
      <w:lvlText w:val="•"/>
      <w:lvlJc w:val="left"/>
      <w:pPr>
        <w:ind w:left="7693" w:hanging="135"/>
      </w:pPr>
      <w:rPr>
        <w:rFonts w:hint="default"/>
        <w:lang w:val="ru-RU" w:eastAsia="en-US" w:bidi="ar-SA"/>
      </w:rPr>
    </w:lvl>
  </w:abstractNum>
  <w:num w:numId="1">
    <w:abstractNumId w:val="10"/>
  </w:num>
  <w:num w:numId="2">
    <w:abstractNumId w:val="2"/>
  </w:num>
  <w:num w:numId="3">
    <w:abstractNumId w:val="6"/>
  </w:num>
  <w:num w:numId="4">
    <w:abstractNumId w:val="3"/>
  </w:num>
  <w:num w:numId="5">
    <w:abstractNumId w:val="8"/>
  </w:num>
  <w:num w:numId="6">
    <w:abstractNumId w:val="12"/>
  </w:num>
  <w:num w:numId="7">
    <w:abstractNumId w:val="5"/>
  </w:num>
  <w:num w:numId="8">
    <w:abstractNumId w:val="9"/>
  </w:num>
  <w:num w:numId="9">
    <w:abstractNumId w:val="11"/>
  </w:num>
  <w:num w:numId="10">
    <w:abstractNumId w:val="13"/>
  </w:num>
  <w:num w:numId="11">
    <w:abstractNumId w:val="4"/>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BF"/>
    <w:rsid w:val="00215DF6"/>
    <w:rsid w:val="002569BF"/>
    <w:rsid w:val="0031351A"/>
    <w:rsid w:val="003B0349"/>
    <w:rsid w:val="004112EB"/>
    <w:rsid w:val="00496AA1"/>
    <w:rsid w:val="004E44C9"/>
    <w:rsid w:val="004F3C71"/>
    <w:rsid w:val="005258C6"/>
    <w:rsid w:val="00556E44"/>
    <w:rsid w:val="005A2E51"/>
    <w:rsid w:val="006216EF"/>
    <w:rsid w:val="00644567"/>
    <w:rsid w:val="00667C62"/>
    <w:rsid w:val="006D503C"/>
    <w:rsid w:val="006F5C00"/>
    <w:rsid w:val="00734193"/>
    <w:rsid w:val="008B34A3"/>
    <w:rsid w:val="00910DBC"/>
    <w:rsid w:val="009C1414"/>
    <w:rsid w:val="009E3C85"/>
    <w:rsid w:val="009F5B60"/>
    <w:rsid w:val="00A44B5C"/>
    <w:rsid w:val="00BE3652"/>
    <w:rsid w:val="00BF4578"/>
    <w:rsid w:val="00CF204F"/>
    <w:rsid w:val="00D20261"/>
    <w:rsid w:val="00E8479A"/>
    <w:rsid w:val="00ED0C39"/>
    <w:rsid w:val="00ED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C8296"/>
  <w15:docId w15:val="{276E6337-5557-4BF1-85FF-6A8A6967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569BF"/>
    <w:rPr>
      <w:rFonts w:ascii="Times New Roman" w:eastAsia="Times New Roman" w:hAnsi="Times New Roman" w:cs="Times New Roman"/>
      <w:lang w:val="ru-RU"/>
    </w:rPr>
  </w:style>
  <w:style w:type="paragraph" w:styleId="2">
    <w:name w:val="heading 2"/>
    <w:basedOn w:val="a"/>
    <w:next w:val="a"/>
    <w:link w:val="20"/>
    <w:uiPriority w:val="9"/>
    <w:unhideWhenUsed/>
    <w:qFormat/>
    <w:rsid w:val="004E44C9"/>
    <w:pPr>
      <w:keepNext/>
      <w:widowControl/>
      <w:autoSpaceDE/>
      <w:autoSpaceDN/>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69B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2569BF"/>
    <w:pPr>
      <w:ind w:left="1070" w:hanging="240"/>
    </w:pPr>
    <w:rPr>
      <w:sz w:val="24"/>
      <w:szCs w:val="24"/>
    </w:rPr>
  </w:style>
  <w:style w:type="paragraph" w:styleId="a3">
    <w:name w:val="Body Text"/>
    <w:basedOn w:val="a"/>
    <w:uiPriority w:val="1"/>
    <w:qFormat/>
    <w:rsid w:val="002569BF"/>
    <w:rPr>
      <w:sz w:val="24"/>
      <w:szCs w:val="24"/>
    </w:rPr>
  </w:style>
  <w:style w:type="paragraph" w:customStyle="1" w:styleId="110">
    <w:name w:val="Заголовок 11"/>
    <w:basedOn w:val="a"/>
    <w:uiPriority w:val="1"/>
    <w:qFormat/>
    <w:rsid w:val="002569BF"/>
    <w:pPr>
      <w:ind w:left="1169"/>
      <w:outlineLvl w:val="1"/>
    </w:pPr>
    <w:rPr>
      <w:b/>
      <w:bCs/>
      <w:sz w:val="24"/>
      <w:szCs w:val="24"/>
    </w:rPr>
  </w:style>
  <w:style w:type="paragraph" w:styleId="a4">
    <w:name w:val="List Paragraph"/>
    <w:basedOn w:val="a"/>
    <w:uiPriority w:val="1"/>
    <w:qFormat/>
    <w:rsid w:val="002569BF"/>
    <w:pPr>
      <w:ind w:left="122" w:firstLine="707"/>
      <w:jc w:val="both"/>
    </w:pPr>
  </w:style>
  <w:style w:type="paragraph" w:customStyle="1" w:styleId="TableParagraph">
    <w:name w:val="Table Paragraph"/>
    <w:basedOn w:val="a"/>
    <w:uiPriority w:val="1"/>
    <w:qFormat/>
    <w:rsid w:val="002569BF"/>
  </w:style>
  <w:style w:type="paragraph" w:styleId="a5">
    <w:name w:val="Balloon Text"/>
    <w:basedOn w:val="a"/>
    <w:link w:val="a6"/>
    <w:uiPriority w:val="99"/>
    <w:semiHidden/>
    <w:unhideWhenUsed/>
    <w:rsid w:val="004E44C9"/>
    <w:rPr>
      <w:rFonts w:ascii="Tahoma" w:hAnsi="Tahoma" w:cs="Tahoma"/>
      <w:sz w:val="16"/>
      <w:szCs w:val="16"/>
    </w:rPr>
  </w:style>
  <w:style w:type="character" w:customStyle="1" w:styleId="a6">
    <w:name w:val="Текст выноски Знак"/>
    <w:basedOn w:val="a0"/>
    <w:link w:val="a5"/>
    <w:uiPriority w:val="99"/>
    <w:semiHidden/>
    <w:rsid w:val="004E44C9"/>
    <w:rPr>
      <w:rFonts w:ascii="Tahoma" w:eastAsia="Times New Roman" w:hAnsi="Tahoma" w:cs="Tahoma"/>
      <w:sz w:val="16"/>
      <w:szCs w:val="16"/>
      <w:lang w:val="ru-RU"/>
    </w:rPr>
  </w:style>
  <w:style w:type="paragraph" w:styleId="a7">
    <w:name w:val="header"/>
    <w:basedOn w:val="a"/>
    <w:link w:val="a8"/>
    <w:uiPriority w:val="99"/>
    <w:unhideWhenUsed/>
    <w:rsid w:val="004E44C9"/>
    <w:pPr>
      <w:tabs>
        <w:tab w:val="center" w:pos="4677"/>
        <w:tab w:val="right" w:pos="9355"/>
      </w:tabs>
    </w:pPr>
  </w:style>
  <w:style w:type="character" w:customStyle="1" w:styleId="a8">
    <w:name w:val="Верхний колонтитул Знак"/>
    <w:basedOn w:val="a0"/>
    <w:link w:val="a7"/>
    <w:uiPriority w:val="99"/>
    <w:rsid w:val="004E44C9"/>
    <w:rPr>
      <w:rFonts w:ascii="Times New Roman" w:eastAsia="Times New Roman" w:hAnsi="Times New Roman" w:cs="Times New Roman"/>
      <w:lang w:val="ru-RU"/>
    </w:rPr>
  </w:style>
  <w:style w:type="paragraph" w:styleId="a9">
    <w:name w:val="footer"/>
    <w:basedOn w:val="a"/>
    <w:link w:val="aa"/>
    <w:uiPriority w:val="99"/>
    <w:unhideWhenUsed/>
    <w:rsid w:val="004E44C9"/>
    <w:pPr>
      <w:tabs>
        <w:tab w:val="center" w:pos="4677"/>
        <w:tab w:val="right" w:pos="9355"/>
      </w:tabs>
    </w:pPr>
  </w:style>
  <w:style w:type="character" w:customStyle="1" w:styleId="aa">
    <w:name w:val="Нижний колонтитул Знак"/>
    <w:basedOn w:val="a0"/>
    <w:link w:val="a9"/>
    <w:uiPriority w:val="99"/>
    <w:rsid w:val="004E44C9"/>
    <w:rPr>
      <w:rFonts w:ascii="Times New Roman" w:eastAsia="Times New Roman" w:hAnsi="Times New Roman" w:cs="Times New Roman"/>
      <w:lang w:val="ru-RU"/>
    </w:rPr>
  </w:style>
  <w:style w:type="character" w:customStyle="1" w:styleId="20">
    <w:name w:val="Заголовок 2 Знак"/>
    <w:basedOn w:val="a0"/>
    <w:link w:val="2"/>
    <w:uiPriority w:val="9"/>
    <w:rsid w:val="004E44C9"/>
    <w:rPr>
      <w:rFonts w:ascii="Cambria" w:eastAsia="Times New Roman" w:hAnsi="Cambria" w:cs="Times New Roman"/>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7741</Words>
  <Characters>44128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1</cp:lastModifiedBy>
  <cp:revision>7</cp:revision>
  <dcterms:created xsi:type="dcterms:W3CDTF">2023-04-28T09:01:00Z</dcterms:created>
  <dcterms:modified xsi:type="dcterms:W3CDTF">2023-05-04T03:55:00Z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2016</vt:lpwstr>
  </property>
  <property fmtid="{D5CDD505-2E9C-101B-9397-08002B2CF9AE}" pid="4" name="LastSaved">
    <vt:filetime>2023-04-27T00:00:00Z</vt:filetime>
  </property>
</Properties>
</file>